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15B4" w:rsidRPr="002015B4" w:rsidRDefault="005603F7" w:rsidP="001862CB">
      <w:pPr>
        <w:shd w:val="clear" w:color="auto" w:fill="FFFFFF"/>
        <w:spacing w:after="0" w:line="360" w:lineRule="auto"/>
        <w:jc w:val="center"/>
        <w:rPr>
          <w:rFonts w:ascii="Times New Roman" w:eastAsia="Times New Roman" w:hAnsi="Times New Roman" w:cs="Times New Roman"/>
          <w:b/>
          <w:color w:val="1A1A1A"/>
          <w:sz w:val="28"/>
          <w:szCs w:val="28"/>
          <w:lang w:eastAsia="ru-RU"/>
        </w:rPr>
      </w:pPr>
      <w:r>
        <w:rPr>
          <w:rFonts w:ascii="Times New Roman" w:eastAsia="Times New Roman" w:hAnsi="Times New Roman" w:cs="Times New Roman"/>
          <w:b/>
          <w:color w:val="1A1A1A"/>
          <w:sz w:val="28"/>
          <w:szCs w:val="28"/>
          <w:lang w:eastAsia="ru-RU"/>
        </w:rPr>
        <w:br w:type="textWrapping" w:clear="all"/>
      </w:r>
      <w:r w:rsidR="001862CB">
        <w:rPr>
          <w:rFonts w:ascii="Times New Roman" w:eastAsia="Times New Roman" w:hAnsi="Times New Roman" w:cs="Times New Roman"/>
          <w:b/>
          <w:color w:val="1A1A1A"/>
          <w:sz w:val="28"/>
          <w:szCs w:val="28"/>
          <w:lang w:eastAsia="ru-RU"/>
        </w:rPr>
        <w:t>Выбор профессии и</w:t>
      </w:r>
      <w:r w:rsidR="002015B4" w:rsidRPr="002015B4">
        <w:rPr>
          <w:rFonts w:ascii="Times New Roman" w:eastAsia="Times New Roman" w:hAnsi="Times New Roman" w:cs="Times New Roman"/>
          <w:b/>
          <w:color w:val="1A1A1A"/>
          <w:sz w:val="28"/>
          <w:szCs w:val="28"/>
          <w:lang w:eastAsia="ru-RU"/>
        </w:rPr>
        <w:t xml:space="preserve"> важные этапы профессиональной ориентации школьников</w:t>
      </w:r>
      <w:r w:rsidR="007700A1">
        <w:rPr>
          <w:rFonts w:ascii="Times New Roman" w:eastAsia="Times New Roman" w:hAnsi="Times New Roman" w:cs="Times New Roman"/>
          <w:b/>
          <w:color w:val="1A1A1A"/>
          <w:sz w:val="28"/>
          <w:szCs w:val="28"/>
          <w:lang w:eastAsia="ru-RU"/>
        </w:rPr>
        <w:t>!</w:t>
      </w:r>
    </w:p>
    <w:p w:rsidR="002015B4" w:rsidRDefault="002015B4" w:rsidP="002015B4">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Выбор будущей профессии -</w:t>
      </w:r>
      <w:r w:rsidRPr="002015B4">
        <w:rPr>
          <w:rFonts w:ascii="Times New Roman" w:eastAsia="Times New Roman" w:hAnsi="Times New Roman" w:cs="Times New Roman"/>
          <w:color w:val="1A1A1A"/>
          <w:sz w:val="28"/>
          <w:szCs w:val="28"/>
          <w:lang w:eastAsia="ru-RU"/>
        </w:rPr>
        <w:t xml:space="preserve"> это ответственный шаг, определяющий дальнейшую жизнь каждого выпускника. Именно поэтому школьная система уделяет большое внимание вопросам профессионального самоопределения учащихся. Одной из ключевых форм внеклассной деятельности являются мероприятия, направленные на повышение уровня информированности ученик</w:t>
      </w:r>
      <w:r>
        <w:rPr>
          <w:rFonts w:ascii="Times New Roman" w:eastAsia="Times New Roman" w:hAnsi="Times New Roman" w:cs="Times New Roman"/>
          <w:color w:val="1A1A1A"/>
          <w:sz w:val="28"/>
          <w:szCs w:val="28"/>
          <w:lang w:eastAsia="ru-RU"/>
        </w:rPr>
        <w:t>ов.</w:t>
      </w:r>
      <w:r w:rsidRPr="002015B4">
        <w:rPr>
          <w:rFonts w:ascii="Times New Roman" w:eastAsia="Times New Roman" w:hAnsi="Times New Roman" w:cs="Times New Roman"/>
          <w:color w:val="1A1A1A"/>
          <w:sz w:val="28"/>
          <w:szCs w:val="28"/>
          <w:lang w:eastAsia="ru-RU"/>
        </w:rPr>
        <w:t xml:space="preserve"> </w:t>
      </w:r>
    </w:p>
    <w:p w:rsidR="000842FE" w:rsidRPr="001862CB" w:rsidRDefault="000842FE" w:rsidP="001862CB">
      <w:pPr>
        <w:shd w:val="clear" w:color="auto" w:fill="FFFFFF"/>
        <w:spacing w:after="0" w:line="360" w:lineRule="auto"/>
        <w:ind w:firstLine="709"/>
        <w:jc w:val="center"/>
        <w:rPr>
          <w:rFonts w:ascii="Times New Roman" w:eastAsia="Times New Roman" w:hAnsi="Times New Roman" w:cs="Times New Roman"/>
          <w:b/>
          <w:i/>
          <w:color w:val="1A1A1A"/>
          <w:sz w:val="28"/>
          <w:szCs w:val="28"/>
          <w:u w:val="single"/>
          <w:lang w:eastAsia="ru-RU"/>
        </w:rPr>
      </w:pPr>
      <w:r w:rsidRPr="001862CB">
        <w:rPr>
          <w:rFonts w:ascii="Times New Roman" w:eastAsia="Times New Roman" w:hAnsi="Times New Roman" w:cs="Times New Roman"/>
          <w:b/>
          <w:i/>
          <w:color w:val="1A1A1A"/>
          <w:sz w:val="28"/>
          <w:szCs w:val="28"/>
          <w:u w:val="single"/>
          <w:lang w:eastAsia="ru-RU"/>
        </w:rPr>
        <w:t>Основные направления работы по профессиональному ориентированию:</w:t>
      </w:r>
    </w:p>
    <w:p w:rsidR="002015B4" w:rsidRDefault="005E2623" w:rsidP="005E2623">
      <w:pPr>
        <w:shd w:val="clear" w:color="auto" w:fill="FFFFFF"/>
        <w:tabs>
          <w:tab w:val="left" w:pos="4820"/>
        </w:tabs>
        <w:spacing w:after="0" w:line="360" w:lineRule="auto"/>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i/>
          <w:color w:val="1A1A1A"/>
          <w:sz w:val="28"/>
          <w:szCs w:val="28"/>
          <w:lang w:eastAsia="ru-RU"/>
        </w:rPr>
        <w:t xml:space="preserve">          </w:t>
      </w:r>
      <w:r w:rsidR="002015B4" w:rsidRPr="005E2623">
        <w:rPr>
          <w:rFonts w:ascii="Times New Roman" w:eastAsia="Times New Roman" w:hAnsi="Times New Roman" w:cs="Times New Roman"/>
          <w:color w:val="1A1A1A"/>
          <w:sz w:val="28"/>
          <w:szCs w:val="28"/>
          <w:lang w:eastAsia="ru-RU"/>
        </w:rPr>
        <w:t xml:space="preserve">Одна из </w:t>
      </w:r>
      <w:r w:rsidR="000842FE" w:rsidRPr="005E2623">
        <w:rPr>
          <w:rFonts w:ascii="Times New Roman" w:eastAsia="Times New Roman" w:hAnsi="Times New Roman" w:cs="Times New Roman"/>
          <w:color w:val="1A1A1A"/>
          <w:sz w:val="28"/>
          <w:szCs w:val="28"/>
          <w:lang w:eastAsia="ru-RU"/>
        </w:rPr>
        <w:t xml:space="preserve">видов </w:t>
      </w:r>
      <w:r w:rsidR="002015B4" w:rsidRPr="005E2623">
        <w:rPr>
          <w:rFonts w:ascii="Times New Roman" w:eastAsia="Times New Roman" w:hAnsi="Times New Roman" w:cs="Times New Roman"/>
          <w:color w:val="1A1A1A"/>
          <w:sz w:val="28"/>
          <w:szCs w:val="28"/>
          <w:lang w:eastAsia="ru-RU"/>
        </w:rPr>
        <w:t xml:space="preserve">увлекательной внеурочной деятельности это </w:t>
      </w:r>
      <w:r w:rsidR="002015B4" w:rsidRPr="005E2623">
        <w:rPr>
          <w:rFonts w:ascii="Times New Roman" w:eastAsia="Times New Roman" w:hAnsi="Times New Roman" w:cs="Times New Roman"/>
          <w:b/>
          <w:color w:val="1A1A1A"/>
          <w:sz w:val="28"/>
          <w:szCs w:val="28"/>
          <w:lang w:eastAsia="ru-RU"/>
        </w:rPr>
        <w:t>«Россия  - мои горизонты»</w:t>
      </w:r>
      <w:r w:rsidR="002015B4" w:rsidRPr="005E2623">
        <w:rPr>
          <w:rFonts w:ascii="Times New Roman" w:eastAsia="Times New Roman" w:hAnsi="Times New Roman" w:cs="Times New Roman"/>
          <w:color w:val="1A1A1A"/>
          <w:sz w:val="28"/>
          <w:szCs w:val="28"/>
          <w:lang w:eastAsia="ru-RU"/>
        </w:rPr>
        <w:t xml:space="preserve">. </w:t>
      </w:r>
      <w:hyperlink r:id="rId7" w:history="1">
        <w:r w:rsidR="00810C74" w:rsidRPr="005E2623">
          <w:rPr>
            <w:rStyle w:val="a4"/>
            <w:rFonts w:ascii="Times New Roman" w:eastAsia="Times New Roman" w:hAnsi="Times New Roman" w:cs="Times New Roman"/>
            <w:sz w:val="28"/>
            <w:szCs w:val="28"/>
            <w:lang w:eastAsia="ru-RU"/>
          </w:rPr>
          <w:t>https://kb.bvbinfo.ru/?section=vneurochnaya-deyatelnost</w:t>
        </w:r>
      </w:hyperlink>
      <w:r w:rsidR="00810C74" w:rsidRPr="005E2623">
        <w:rPr>
          <w:rFonts w:ascii="Times New Roman" w:eastAsia="Times New Roman" w:hAnsi="Times New Roman" w:cs="Times New Roman"/>
          <w:color w:val="1A1A1A"/>
          <w:sz w:val="28"/>
          <w:szCs w:val="28"/>
          <w:lang w:eastAsia="ru-RU"/>
        </w:rPr>
        <w:t xml:space="preserve"> </w:t>
      </w:r>
      <w:r w:rsidR="002015B4" w:rsidRPr="005E2623">
        <w:rPr>
          <w:rFonts w:ascii="Times New Roman" w:eastAsia="Times New Roman" w:hAnsi="Times New Roman" w:cs="Times New Roman"/>
          <w:color w:val="1A1A1A"/>
          <w:sz w:val="28"/>
          <w:szCs w:val="28"/>
          <w:lang w:eastAsia="ru-RU"/>
        </w:rPr>
        <w:t xml:space="preserve">Целью </w:t>
      </w:r>
      <w:r w:rsidR="000842FE" w:rsidRPr="005E2623">
        <w:rPr>
          <w:rFonts w:ascii="Times New Roman" w:eastAsia="Times New Roman" w:hAnsi="Times New Roman" w:cs="Times New Roman"/>
          <w:color w:val="1A1A1A"/>
          <w:sz w:val="28"/>
          <w:szCs w:val="28"/>
          <w:lang w:eastAsia="ru-RU"/>
        </w:rPr>
        <w:t>внеурочной деятельности</w:t>
      </w:r>
      <w:r w:rsidR="002015B4" w:rsidRPr="005E2623">
        <w:rPr>
          <w:rFonts w:ascii="Times New Roman" w:eastAsia="Times New Roman" w:hAnsi="Times New Roman" w:cs="Times New Roman"/>
          <w:color w:val="1A1A1A"/>
          <w:sz w:val="28"/>
          <w:szCs w:val="28"/>
          <w:lang w:eastAsia="ru-RU"/>
        </w:rPr>
        <w:t xml:space="preserve"> является </w:t>
      </w:r>
      <w:r w:rsidR="002015B4" w:rsidRPr="005E2623">
        <w:rPr>
          <w:rFonts w:ascii="Times New Roman" w:eastAsia="Times New Roman" w:hAnsi="Times New Roman" w:cs="Times New Roman"/>
          <w:bCs/>
          <w:color w:val="1A1A1A"/>
          <w:sz w:val="28"/>
          <w:szCs w:val="28"/>
          <w:lang w:eastAsia="ru-RU"/>
        </w:rPr>
        <w:t>Формирование готовности к профессиональному самоопред</w:t>
      </w:r>
      <w:r w:rsidR="000842FE" w:rsidRPr="005E2623">
        <w:rPr>
          <w:rFonts w:ascii="Times New Roman" w:eastAsia="Times New Roman" w:hAnsi="Times New Roman" w:cs="Times New Roman"/>
          <w:bCs/>
          <w:color w:val="1A1A1A"/>
          <w:sz w:val="28"/>
          <w:szCs w:val="28"/>
          <w:lang w:eastAsia="ru-RU"/>
        </w:rPr>
        <w:t>елению обучающихся 6–11 классов.</w:t>
      </w:r>
      <w:r>
        <w:rPr>
          <w:rFonts w:ascii="Times New Roman" w:eastAsia="Times New Roman" w:hAnsi="Times New Roman" w:cs="Times New Roman"/>
          <w:color w:val="1A1A1A"/>
          <w:sz w:val="28"/>
          <w:szCs w:val="28"/>
          <w:lang w:eastAsia="ru-RU"/>
        </w:rPr>
        <w:t xml:space="preserve"> </w:t>
      </w:r>
      <w:r w:rsidR="002015B4" w:rsidRPr="002015B4">
        <w:rPr>
          <w:rFonts w:ascii="Times New Roman" w:eastAsia="Times New Roman" w:hAnsi="Times New Roman" w:cs="Times New Roman"/>
          <w:color w:val="1A1A1A"/>
          <w:sz w:val="28"/>
          <w:szCs w:val="28"/>
          <w:lang w:eastAsia="ru-RU"/>
        </w:rPr>
        <w:t>Внеурочные мероприятия становятся важной составляющей воспитания всесторонне развитых и заинтересованных молодых людей.</w:t>
      </w:r>
    </w:p>
    <w:p w:rsidR="009F73E5" w:rsidRDefault="009F73E5" w:rsidP="000842FE">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bookmarkStart w:id="0" w:name="_GoBack"/>
      <w:r>
        <w:rPr>
          <w:rFonts w:ascii="Times New Roman" w:eastAsia="Times New Roman" w:hAnsi="Times New Roman" w:cs="Times New Roman"/>
          <w:noProof/>
          <w:color w:val="1A1A1A"/>
          <w:sz w:val="28"/>
          <w:szCs w:val="28"/>
          <w:lang w:eastAsia="ru-RU"/>
        </w:rPr>
        <w:lastRenderedPageBreak/>
        <w:drawing>
          <wp:inline distT="0" distB="0" distL="0" distR="0" wp14:anchorId="4D13D60C" wp14:editId="0D077057">
            <wp:extent cx="5562600" cy="44196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мг.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560645" cy="4418047"/>
                    </a:xfrm>
                    <a:prstGeom prst="rect">
                      <a:avLst/>
                    </a:prstGeom>
                  </pic:spPr>
                </pic:pic>
              </a:graphicData>
            </a:graphic>
          </wp:inline>
        </w:drawing>
      </w:r>
      <w:bookmarkEnd w:id="0"/>
    </w:p>
    <w:p w:rsidR="00810C74" w:rsidRPr="007700A1" w:rsidRDefault="007700A1" w:rsidP="00C64EAC">
      <w:pPr>
        <w:shd w:val="clear" w:color="auto" w:fill="FFFFFF"/>
        <w:spacing w:after="0" w:line="360" w:lineRule="auto"/>
        <w:jc w:val="both"/>
        <w:rPr>
          <w:rFonts w:ascii="Times New Roman" w:eastAsia="Times New Roman" w:hAnsi="Times New Roman" w:cs="Times New Roman"/>
          <w:color w:val="1A1A1A"/>
          <w:sz w:val="20"/>
          <w:szCs w:val="20"/>
          <w:lang w:eastAsia="ru-RU"/>
        </w:rPr>
      </w:pPr>
      <w:r w:rsidRPr="007700A1">
        <w:rPr>
          <w:rFonts w:ascii="Times New Roman" w:eastAsia="Times New Roman" w:hAnsi="Times New Roman" w:cs="Times New Roman"/>
          <w:color w:val="1A1A1A"/>
          <w:sz w:val="20"/>
          <w:szCs w:val="20"/>
          <w:lang w:eastAsia="ru-RU"/>
        </w:rPr>
        <w:t>На фото изображены учащиеся 9го класса на внеурочной деятельности «Россия – мои горизонты» в 2023-2024 учебном году.</w:t>
      </w:r>
    </w:p>
    <w:p w:rsidR="007700A1" w:rsidRDefault="007700A1" w:rsidP="005E2623">
      <w:pPr>
        <w:shd w:val="clear" w:color="auto" w:fill="FFFFFF"/>
        <w:spacing w:after="0" w:line="360" w:lineRule="auto"/>
        <w:ind w:left="1069"/>
        <w:jc w:val="both"/>
        <w:rPr>
          <w:rFonts w:ascii="Times New Roman" w:eastAsia="Times New Roman" w:hAnsi="Times New Roman" w:cs="Times New Roman"/>
          <w:b/>
          <w:color w:val="1A1A1A"/>
          <w:sz w:val="28"/>
          <w:szCs w:val="28"/>
          <w:lang w:eastAsia="ru-RU"/>
        </w:rPr>
      </w:pPr>
    </w:p>
    <w:p w:rsidR="002015B4" w:rsidRPr="005E2623" w:rsidRDefault="002015B4" w:rsidP="005E2623">
      <w:pPr>
        <w:shd w:val="clear" w:color="auto" w:fill="FFFFFF"/>
        <w:spacing w:after="0" w:line="360" w:lineRule="auto"/>
        <w:ind w:left="1069"/>
        <w:jc w:val="both"/>
        <w:rPr>
          <w:rFonts w:ascii="Times New Roman" w:eastAsia="Times New Roman" w:hAnsi="Times New Roman" w:cs="Times New Roman"/>
          <w:b/>
          <w:color w:val="1A1A1A"/>
          <w:sz w:val="28"/>
          <w:szCs w:val="28"/>
          <w:lang w:eastAsia="ru-RU"/>
        </w:rPr>
      </w:pPr>
      <w:r w:rsidRPr="005E2623">
        <w:rPr>
          <w:rFonts w:ascii="Times New Roman" w:eastAsia="Times New Roman" w:hAnsi="Times New Roman" w:cs="Times New Roman"/>
          <w:b/>
          <w:color w:val="1A1A1A"/>
          <w:sz w:val="28"/>
          <w:szCs w:val="28"/>
          <w:lang w:eastAsia="ru-RU"/>
        </w:rPr>
        <w:t>Знакомство с профессиями</w:t>
      </w:r>
      <w:r w:rsidR="000842FE" w:rsidRPr="005E2623">
        <w:rPr>
          <w:rFonts w:ascii="Times New Roman" w:eastAsia="Times New Roman" w:hAnsi="Times New Roman" w:cs="Times New Roman"/>
          <w:b/>
          <w:color w:val="1A1A1A"/>
          <w:sz w:val="28"/>
          <w:szCs w:val="28"/>
          <w:lang w:eastAsia="ru-RU"/>
        </w:rPr>
        <w:t>.</w:t>
      </w:r>
    </w:p>
    <w:p w:rsidR="002015B4" w:rsidRDefault="002015B4" w:rsidP="000842FE">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sidRPr="002015B4">
        <w:rPr>
          <w:rFonts w:ascii="Times New Roman" w:eastAsia="Times New Roman" w:hAnsi="Times New Roman" w:cs="Times New Roman"/>
          <w:color w:val="1A1A1A"/>
          <w:sz w:val="28"/>
          <w:szCs w:val="28"/>
          <w:lang w:eastAsia="ru-RU"/>
        </w:rPr>
        <w:t>В школах регулярно организуются встречи с представителями разных специальностей. Такие встречи позволяют учащимся познакомиться с миром профессий, узнать о специфике рабочих обязанностей, условиях труда и перспективах карьерного роста. Учащиеся получают уникальную возможность задать интересующие вопросы специалистам и услышать честные рассказы о преимуществах и трудностях выбранной профессии.</w:t>
      </w:r>
    </w:p>
    <w:p w:rsidR="00810C74" w:rsidRDefault="00810C74" w:rsidP="00C64EAC">
      <w:pPr>
        <w:shd w:val="clear" w:color="auto" w:fill="FFFFFF"/>
        <w:spacing w:after="0" w:line="360" w:lineRule="auto"/>
        <w:jc w:val="both"/>
        <w:rPr>
          <w:rFonts w:ascii="Times New Roman" w:eastAsia="Times New Roman" w:hAnsi="Times New Roman" w:cs="Times New Roman"/>
          <w:color w:val="1A1A1A"/>
          <w:sz w:val="28"/>
          <w:szCs w:val="28"/>
          <w:lang w:eastAsia="ru-RU"/>
        </w:rPr>
      </w:pPr>
    </w:p>
    <w:p w:rsidR="001D42D8" w:rsidRDefault="001D42D8" w:rsidP="00C64EAC">
      <w:pPr>
        <w:shd w:val="clear" w:color="auto" w:fill="FFFFFF"/>
        <w:spacing w:after="0" w:line="360" w:lineRule="auto"/>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noProof/>
          <w:color w:val="1A1A1A"/>
          <w:sz w:val="28"/>
          <w:szCs w:val="28"/>
          <w:lang w:eastAsia="ru-RU"/>
        </w:rPr>
        <w:lastRenderedPageBreak/>
        <w:drawing>
          <wp:inline distT="0" distB="0" distL="0" distR="0">
            <wp:extent cx="5414662" cy="42195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знакомство с проф.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14662" cy="4219575"/>
                    </a:xfrm>
                    <a:prstGeom prst="rect">
                      <a:avLst/>
                    </a:prstGeom>
                  </pic:spPr>
                </pic:pic>
              </a:graphicData>
            </a:graphic>
          </wp:inline>
        </w:drawing>
      </w:r>
    </w:p>
    <w:p w:rsidR="00AA1B79" w:rsidRPr="00AA1B79" w:rsidRDefault="00AA1B79" w:rsidP="00C64EAC">
      <w:pPr>
        <w:shd w:val="clear" w:color="auto" w:fill="FFFFFF"/>
        <w:spacing w:after="0" w:line="360" w:lineRule="auto"/>
        <w:jc w:val="both"/>
        <w:rPr>
          <w:rFonts w:ascii="Times New Roman" w:eastAsia="Times New Roman" w:hAnsi="Times New Roman" w:cs="Times New Roman"/>
          <w:color w:val="1A1A1A"/>
          <w:sz w:val="20"/>
          <w:szCs w:val="20"/>
          <w:lang w:eastAsia="ru-RU"/>
        </w:rPr>
      </w:pPr>
      <w:r>
        <w:rPr>
          <w:rFonts w:ascii="Times New Roman" w:eastAsia="Times New Roman" w:hAnsi="Times New Roman" w:cs="Times New Roman"/>
          <w:color w:val="1A1A1A"/>
          <w:sz w:val="20"/>
          <w:szCs w:val="20"/>
          <w:lang w:eastAsia="ru-RU"/>
        </w:rPr>
        <w:t>На фото изображён сотрудник ФСИН Р</w:t>
      </w:r>
      <w:r w:rsidR="00EF3CB5">
        <w:rPr>
          <w:rFonts w:ascii="Times New Roman" w:eastAsia="Times New Roman" w:hAnsi="Times New Roman" w:cs="Times New Roman"/>
          <w:color w:val="1A1A1A"/>
          <w:sz w:val="20"/>
          <w:szCs w:val="20"/>
          <w:lang w:eastAsia="ru-RU"/>
        </w:rPr>
        <w:t>оссии, Камышловского СИЗО, Масла</w:t>
      </w:r>
      <w:r>
        <w:rPr>
          <w:rFonts w:ascii="Times New Roman" w:eastAsia="Times New Roman" w:hAnsi="Times New Roman" w:cs="Times New Roman"/>
          <w:color w:val="1A1A1A"/>
          <w:sz w:val="20"/>
          <w:szCs w:val="20"/>
          <w:lang w:eastAsia="ru-RU"/>
        </w:rPr>
        <w:t>ков Владимир Владимирович .</w:t>
      </w:r>
    </w:p>
    <w:p w:rsidR="001D42D8" w:rsidRPr="002015B4" w:rsidRDefault="001D42D8" w:rsidP="00C64EAC">
      <w:pPr>
        <w:shd w:val="clear" w:color="auto" w:fill="FFFFFF"/>
        <w:spacing w:after="0" w:line="360" w:lineRule="auto"/>
        <w:jc w:val="both"/>
        <w:rPr>
          <w:rFonts w:ascii="Times New Roman" w:eastAsia="Times New Roman" w:hAnsi="Times New Roman" w:cs="Times New Roman"/>
          <w:color w:val="1A1A1A"/>
          <w:sz w:val="28"/>
          <w:szCs w:val="28"/>
          <w:lang w:eastAsia="ru-RU"/>
        </w:rPr>
      </w:pPr>
    </w:p>
    <w:p w:rsidR="002015B4" w:rsidRPr="005E2623" w:rsidRDefault="000842FE" w:rsidP="005E2623">
      <w:pPr>
        <w:shd w:val="clear" w:color="auto" w:fill="FFFFFF"/>
        <w:spacing w:after="0" w:line="360" w:lineRule="auto"/>
        <w:ind w:left="1069"/>
        <w:jc w:val="both"/>
        <w:rPr>
          <w:rFonts w:ascii="Times New Roman" w:eastAsia="Times New Roman" w:hAnsi="Times New Roman" w:cs="Times New Roman"/>
          <w:b/>
          <w:color w:val="1A1A1A"/>
          <w:sz w:val="28"/>
          <w:szCs w:val="28"/>
          <w:lang w:eastAsia="ru-RU"/>
        </w:rPr>
      </w:pPr>
      <w:r w:rsidRPr="005E2623">
        <w:rPr>
          <w:rFonts w:ascii="Times New Roman" w:eastAsia="Times New Roman" w:hAnsi="Times New Roman" w:cs="Times New Roman"/>
          <w:b/>
          <w:color w:val="1A1A1A"/>
          <w:sz w:val="28"/>
          <w:szCs w:val="28"/>
          <w:lang w:eastAsia="ru-RU"/>
        </w:rPr>
        <w:t>Опыт студентов профессионального образования СПО и ВУЗов.</w:t>
      </w:r>
    </w:p>
    <w:p w:rsidR="002015B4" w:rsidRDefault="002015B4" w:rsidP="000842FE">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sidRPr="002015B4">
        <w:rPr>
          <w:rFonts w:ascii="Times New Roman" w:eastAsia="Times New Roman" w:hAnsi="Times New Roman" w:cs="Times New Roman"/>
          <w:color w:val="1A1A1A"/>
          <w:sz w:val="28"/>
          <w:szCs w:val="28"/>
          <w:lang w:eastAsia="ru-RU"/>
        </w:rPr>
        <w:t>Еще одним важным аспектом является организация встреч с молодыми людьми, находящимися на этапе обучения в вузах. Студенты, находящиеся непосредственно в процессе освоения своей специальности, охотно делятся своими впечатлениями о студенческой жизни, раскрывают нюансы образовательного процесса и перспективы трудоустройства. Это позволяет будущим студентам составить реалистичное представление о выборе вуза и специализации.</w:t>
      </w:r>
    </w:p>
    <w:p w:rsidR="001D42D8" w:rsidRDefault="001D42D8" w:rsidP="000842FE">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noProof/>
          <w:color w:val="1A1A1A"/>
          <w:sz w:val="28"/>
          <w:szCs w:val="28"/>
          <w:lang w:eastAsia="ru-RU"/>
        </w:rPr>
        <w:lastRenderedPageBreak/>
        <w:drawing>
          <wp:inline distT="0" distB="0" distL="0" distR="0" wp14:anchorId="1D7FFB5A" wp14:editId="51DA67F0">
            <wp:extent cx="5819775" cy="429577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спо.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823776" cy="4298728"/>
                    </a:xfrm>
                    <a:prstGeom prst="rect">
                      <a:avLst/>
                    </a:prstGeom>
                  </pic:spPr>
                </pic:pic>
              </a:graphicData>
            </a:graphic>
          </wp:inline>
        </w:drawing>
      </w:r>
    </w:p>
    <w:p w:rsidR="005E2623" w:rsidRDefault="005E2623" w:rsidP="00E70BE4">
      <w:pPr>
        <w:shd w:val="clear" w:color="auto" w:fill="FFFFFF"/>
        <w:spacing w:after="0" w:line="360" w:lineRule="auto"/>
        <w:ind w:firstLine="709"/>
        <w:jc w:val="both"/>
        <w:rPr>
          <w:rFonts w:ascii="Times New Roman" w:eastAsia="Times New Roman" w:hAnsi="Times New Roman" w:cs="Times New Roman"/>
          <w:color w:val="1A1A1A"/>
          <w:sz w:val="20"/>
          <w:szCs w:val="20"/>
          <w:lang w:eastAsia="ru-RU"/>
        </w:rPr>
      </w:pPr>
      <w:r>
        <w:rPr>
          <w:rFonts w:ascii="Times New Roman" w:eastAsia="Times New Roman" w:hAnsi="Times New Roman" w:cs="Times New Roman"/>
          <w:color w:val="1A1A1A"/>
          <w:sz w:val="20"/>
          <w:szCs w:val="20"/>
          <w:lang w:eastAsia="ru-RU"/>
        </w:rPr>
        <w:t xml:space="preserve"> На фото учащиеся</w:t>
      </w:r>
      <w:r w:rsidR="00E70BE4">
        <w:rPr>
          <w:rFonts w:ascii="Times New Roman" w:eastAsia="Times New Roman" w:hAnsi="Times New Roman" w:cs="Times New Roman"/>
          <w:color w:val="1A1A1A"/>
          <w:sz w:val="20"/>
          <w:szCs w:val="20"/>
          <w:lang w:eastAsia="ru-RU"/>
        </w:rPr>
        <w:t xml:space="preserve"> мероприятия Всероссийской акции  «Шаг в студенчество» </w:t>
      </w:r>
      <w:r>
        <w:rPr>
          <w:rFonts w:ascii="Times New Roman" w:eastAsia="Times New Roman" w:hAnsi="Times New Roman" w:cs="Times New Roman"/>
          <w:color w:val="1A1A1A"/>
          <w:sz w:val="20"/>
          <w:szCs w:val="20"/>
          <w:lang w:eastAsia="ru-RU"/>
        </w:rPr>
        <w:t xml:space="preserve">(слева- направо) </w:t>
      </w:r>
      <w:r w:rsidRPr="005E2623">
        <w:rPr>
          <w:rFonts w:ascii="Times New Roman" w:eastAsia="Times New Roman" w:hAnsi="Times New Roman" w:cs="Times New Roman"/>
          <w:color w:val="1A1A1A"/>
          <w:sz w:val="20"/>
          <w:szCs w:val="20"/>
          <w:lang w:eastAsia="ru-RU"/>
        </w:rPr>
        <w:t xml:space="preserve"> </w:t>
      </w:r>
      <w:r w:rsidR="00E70BE4">
        <w:rPr>
          <w:rFonts w:ascii="Times New Roman" w:eastAsia="Times New Roman" w:hAnsi="Times New Roman" w:cs="Times New Roman"/>
          <w:color w:val="1A1A1A"/>
          <w:sz w:val="20"/>
          <w:szCs w:val="20"/>
          <w:lang w:eastAsia="ru-RU"/>
        </w:rPr>
        <w:t xml:space="preserve">Фёдорова Александра Ивановна, </w:t>
      </w:r>
      <w:r w:rsidR="00E70BE4" w:rsidRPr="00E70BE4">
        <w:rPr>
          <w:rFonts w:ascii="Times New Roman" w:eastAsia="Times New Roman" w:hAnsi="Times New Roman" w:cs="Times New Roman"/>
          <w:color w:val="1A1A1A"/>
          <w:sz w:val="20"/>
          <w:szCs w:val="20"/>
          <w:lang w:eastAsia="ru-RU"/>
        </w:rPr>
        <w:t>ГАПОУ СО «Камышловский гуманитарно-технологический техникум»</w:t>
      </w:r>
      <w:r w:rsidR="00E70BE4">
        <w:rPr>
          <w:rFonts w:ascii="Times New Roman" w:eastAsia="Times New Roman" w:hAnsi="Times New Roman" w:cs="Times New Roman"/>
          <w:color w:val="1A1A1A"/>
          <w:sz w:val="20"/>
          <w:szCs w:val="20"/>
          <w:lang w:eastAsia="ru-RU"/>
        </w:rPr>
        <w:t>, Бессонов Константин Евгеньевич,</w:t>
      </w:r>
      <w:r w:rsidR="00E70BE4" w:rsidRPr="00E70BE4">
        <w:rPr>
          <w:rFonts w:ascii="Arial" w:hAnsi="Arial" w:cs="Arial"/>
          <w:color w:val="555555"/>
          <w:shd w:val="clear" w:color="auto" w:fill="FFFFFF"/>
        </w:rPr>
        <w:t xml:space="preserve"> </w:t>
      </w:r>
      <w:r w:rsidR="00E70BE4" w:rsidRPr="00E70BE4">
        <w:rPr>
          <w:rFonts w:ascii="Times New Roman" w:eastAsia="Times New Roman" w:hAnsi="Times New Roman" w:cs="Times New Roman"/>
          <w:color w:val="1A1A1A"/>
          <w:sz w:val="20"/>
          <w:szCs w:val="20"/>
          <w:lang w:eastAsia="ru-RU"/>
        </w:rPr>
        <w:t>ГАПОУ СО «Камышловский гуманитарно-технологический техникум»</w:t>
      </w:r>
      <w:r w:rsidR="00E70BE4">
        <w:rPr>
          <w:rFonts w:ascii="Times New Roman" w:eastAsia="Times New Roman" w:hAnsi="Times New Roman" w:cs="Times New Roman"/>
          <w:color w:val="1A1A1A"/>
          <w:sz w:val="20"/>
          <w:szCs w:val="20"/>
          <w:lang w:eastAsia="ru-RU"/>
        </w:rPr>
        <w:t xml:space="preserve">, Филиппенко Вячеслав Андреевич, </w:t>
      </w:r>
      <w:r w:rsidR="00EF3CB5">
        <w:rPr>
          <w:rFonts w:ascii="Times New Roman" w:eastAsia="Times New Roman" w:hAnsi="Times New Roman" w:cs="Times New Roman"/>
          <w:color w:val="1A1A1A"/>
          <w:sz w:val="20"/>
          <w:szCs w:val="20"/>
          <w:lang w:eastAsia="ru-RU"/>
        </w:rPr>
        <w:t xml:space="preserve">Екатеринбуржский экономико-технологический колледж, </w:t>
      </w:r>
      <w:r w:rsidR="00EF3CB5" w:rsidRPr="00EF3CB5">
        <w:rPr>
          <w:rFonts w:ascii="Times New Roman" w:eastAsia="Times New Roman" w:hAnsi="Times New Roman" w:cs="Times New Roman"/>
          <w:color w:val="1A1A1A"/>
          <w:sz w:val="20"/>
          <w:szCs w:val="20"/>
          <w:lang w:eastAsia="ru-RU"/>
        </w:rPr>
        <w:t xml:space="preserve"> </w:t>
      </w:r>
      <w:r w:rsidR="00E70BE4">
        <w:rPr>
          <w:rFonts w:ascii="Times New Roman" w:eastAsia="Times New Roman" w:hAnsi="Times New Roman" w:cs="Times New Roman"/>
          <w:color w:val="1A1A1A"/>
          <w:sz w:val="20"/>
          <w:szCs w:val="20"/>
          <w:lang w:eastAsia="ru-RU"/>
        </w:rPr>
        <w:t xml:space="preserve">Кушнир Екатерина </w:t>
      </w:r>
      <w:r w:rsidR="00E70BE4" w:rsidRPr="00E70BE4">
        <w:rPr>
          <w:rFonts w:ascii="Times New Roman" w:eastAsia="Times New Roman" w:hAnsi="Times New Roman" w:cs="Times New Roman"/>
          <w:color w:val="1A1A1A"/>
          <w:sz w:val="20"/>
          <w:szCs w:val="20"/>
          <w:lang w:eastAsia="ru-RU"/>
        </w:rPr>
        <w:t>ФГАОУ ВО "Урфу имени Первого Президента России Б.Н. Ельцина"</w:t>
      </w:r>
      <w:r w:rsidR="00E70BE4">
        <w:rPr>
          <w:rFonts w:ascii="Times New Roman" w:eastAsia="Times New Roman" w:hAnsi="Times New Roman" w:cs="Times New Roman"/>
          <w:color w:val="1A1A1A"/>
          <w:sz w:val="20"/>
          <w:szCs w:val="20"/>
          <w:lang w:eastAsia="ru-RU"/>
        </w:rPr>
        <w:t>.</w:t>
      </w:r>
    </w:p>
    <w:p w:rsidR="00E70BE4" w:rsidRPr="005E2623" w:rsidRDefault="00E70BE4" w:rsidP="00E70BE4">
      <w:pPr>
        <w:shd w:val="clear" w:color="auto" w:fill="FFFFFF"/>
        <w:spacing w:after="0" w:line="360" w:lineRule="auto"/>
        <w:ind w:firstLine="709"/>
        <w:jc w:val="both"/>
        <w:rPr>
          <w:rFonts w:ascii="Times New Roman" w:eastAsia="Times New Roman" w:hAnsi="Times New Roman" w:cs="Times New Roman"/>
          <w:color w:val="1A1A1A"/>
          <w:sz w:val="20"/>
          <w:szCs w:val="20"/>
          <w:lang w:eastAsia="ru-RU"/>
        </w:rPr>
      </w:pPr>
    </w:p>
    <w:p w:rsidR="002015B4" w:rsidRPr="005E2623" w:rsidRDefault="002015B4" w:rsidP="005E2623">
      <w:pPr>
        <w:shd w:val="clear" w:color="auto" w:fill="FFFFFF"/>
        <w:spacing w:after="0" w:line="360" w:lineRule="auto"/>
        <w:ind w:left="1069"/>
        <w:jc w:val="both"/>
        <w:rPr>
          <w:rFonts w:ascii="Times New Roman" w:eastAsia="Times New Roman" w:hAnsi="Times New Roman" w:cs="Times New Roman"/>
          <w:b/>
          <w:color w:val="1A1A1A"/>
          <w:sz w:val="28"/>
          <w:szCs w:val="28"/>
          <w:lang w:eastAsia="ru-RU"/>
        </w:rPr>
      </w:pPr>
      <w:r w:rsidRPr="005E2623">
        <w:rPr>
          <w:rFonts w:ascii="Times New Roman" w:eastAsia="Times New Roman" w:hAnsi="Times New Roman" w:cs="Times New Roman"/>
          <w:b/>
          <w:color w:val="1A1A1A"/>
          <w:sz w:val="28"/>
          <w:szCs w:val="28"/>
          <w:lang w:eastAsia="ru-RU"/>
        </w:rPr>
        <w:t>Психологические тренинги</w:t>
      </w:r>
      <w:r w:rsidR="000842FE" w:rsidRPr="005E2623">
        <w:rPr>
          <w:rFonts w:ascii="Times New Roman" w:eastAsia="Times New Roman" w:hAnsi="Times New Roman" w:cs="Times New Roman"/>
          <w:b/>
          <w:color w:val="1A1A1A"/>
          <w:sz w:val="28"/>
          <w:szCs w:val="28"/>
          <w:lang w:eastAsia="ru-RU"/>
        </w:rPr>
        <w:t>.</w:t>
      </w:r>
    </w:p>
    <w:p w:rsidR="00B2323E" w:rsidRDefault="002015B4" w:rsidP="00B2323E">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sidRPr="002015B4">
        <w:rPr>
          <w:rFonts w:ascii="Times New Roman" w:eastAsia="Times New Roman" w:hAnsi="Times New Roman" w:cs="Times New Roman"/>
          <w:color w:val="1A1A1A"/>
          <w:sz w:val="28"/>
          <w:szCs w:val="28"/>
          <w:lang w:eastAsia="ru-RU"/>
        </w:rPr>
        <w:t>Под руководством опытных педагогов-психологов проводятся специальные занятия, нацеленные на развитие личностных качеств и способностей, необходимых для успешного выбора профессии. Эти тренинговые сессии помогают подросткам осознать собственные сильные стороны, выявить потенциальные возможности и выбрать путь дальнейшего образования и карьеры.</w:t>
      </w:r>
      <w:r w:rsidR="00EF3CB5">
        <w:rPr>
          <w:rFonts w:ascii="Times New Roman" w:eastAsia="Times New Roman" w:hAnsi="Times New Roman" w:cs="Times New Roman"/>
          <w:color w:val="1A1A1A"/>
          <w:sz w:val="28"/>
          <w:szCs w:val="28"/>
          <w:lang w:eastAsia="ru-RU"/>
        </w:rPr>
        <w:t xml:space="preserve"> </w:t>
      </w:r>
    </w:p>
    <w:p w:rsidR="00B2323E" w:rsidRPr="00B2323E" w:rsidRDefault="00B2323E" w:rsidP="00B2323E">
      <w:pPr>
        <w:shd w:val="clear" w:color="auto" w:fill="FFFFFF"/>
        <w:spacing w:after="0" w:line="360" w:lineRule="auto"/>
        <w:ind w:firstLine="709"/>
        <w:jc w:val="both"/>
        <w:rPr>
          <w:rFonts w:ascii="Times New Roman" w:eastAsia="Times New Roman" w:hAnsi="Times New Roman" w:cs="Times New Roman"/>
          <w:i/>
          <w:color w:val="1A1A1A"/>
          <w:sz w:val="28"/>
          <w:szCs w:val="28"/>
          <w:lang w:eastAsia="ru-RU"/>
        </w:rPr>
      </w:pPr>
      <w:r w:rsidRPr="00B2323E">
        <w:rPr>
          <w:rFonts w:ascii="Times New Roman" w:eastAsia="Times New Roman" w:hAnsi="Times New Roman" w:cs="Times New Roman"/>
          <w:i/>
          <w:color w:val="1A1A1A"/>
          <w:sz w:val="28"/>
          <w:szCs w:val="28"/>
          <w:lang w:eastAsia="ru-RU"/>
        </w:rPr>
        <w:t>Что такое профориентационные тренинги?</w:t>
      </w:r>
    </w:p>
    <w:p w:rsidR="00B2323E" w:rsidRPr="00B2323E" w:rsidRDefault="00B2323E" w:rsidP="00B2323E">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sidRPr="00B2323E">
        <w:rPr>
          <w:rFonts w:ascii="Times New Roman" w:eastAsia="Times New Roman" w:hAnsi="Times New Roman" w:cs="Times New Roman"/>
          <w:color w:val="1A1A1A"/>
          <w:sz w:val="28"/>
          <w:szCs w:val="28"/>
          <w:lang w:eastAsia="ru-RU"/>
        </w:rPr>
        <w:t>Профориентационные тренинги представляют собой интерактивные занятия, направленные на помощь учащимся в выборе профессионального пути. Эти мероприятия позволяют подросткам осознать свои способности, склонности и предпочтения, разобраться в особенностях разных профессий и оценить перспективы каждой специальности.</w:t>
      </w:r>
    </w:p>
    <w:p w:rsidR="001D42D8" w:rsidRDefault="001D42D8" w:rsidP="00B2323E">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noProof/>
          <w:color w:val="1A1A1A"/>
          <w:sz w:val="28"/>
          <w:szCs w:val="28"/>
          <w:lang w:eastAsia="ru-RU"/>
        </w:rPr>
        <w:lastRenderedPageBreak/>
        <w:drawing>
          <wp:inline distT="0" distB="0" distL="0" distR="0" wp14:anchorId="2B93B535" wp14:editId="5C9B75C3">
            <wp:extent cx="5479291" cy="3886200"/>
            <wp:effectExtent l="0" t="0" r="762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тренинг 9кл.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79291" cy="3886200"/>
                    </a:xfrm>
                    <a:prstGeom prst="rect">
                      <a:avLst/>
                    </a:prstGeom>
                  </pic:spPr>
                </pic:pic>
              </a:graphicData>
            </a:graphic>
          </wp:inline>
        </w:drawing>
      </w:r>
    </w:p>
    <w:p w:rsidR="00C64EAC" w:rsidRPr="005E2623" w:rsidRDefault="006B41F8" w:rsidP="000842FE">
      <w:pPr>
        <w:shd w:val="clear" w:color="auto" w:fill="FFFFFF"/>
        <w:spacing w:after="0" w:line="360" w:lineRule="auto"/>
        <w:jc w:val="both"/>
        <w:rPr>
          <w:rFonts w:ascii="Times New Roman" w:eastAsia="Times New Roman" w:hAnsi="Times New Roman" w:cs="Times New Roman"/>
          <w:color w:val="1A1A1A"/>
          <w:sz w:val="20"/>
          <w:szCs w:val="20"/>
          <w:lang w:eastAsia="ru-RU"/>
        </w:rPr>
      </w:pPr>
      <w:r>
        <w:rPr>
          <w:rFonts w:ascii="Times New Roman" w:eastAsia="Times New Roman" w:hAnsi="Times New Roman" w:cs="Times New Roman"/>
          <w:color w:val="1A1A1A"/>
          <w:sz w:val="20"/>
          <w:szCs w:val="20"/>
          <w:lang w:eastAsia="ru-RU"/>
        </w:rPr>
        <w:t xml:space="preserve">                 </w:t>
      </w:r>
      <w:r w:rsidR="005E2623">
        <w:rPr>
          <w:rFonts w:ascii="Times New Roman" w:eastAsia="Times New Roman" w:hAnsi="Times New Roman" w:cs="Times New Roman"/>
          <w:color w:val="1A1A1A"/>
          <w:sz w:val="20"/>
          <w:szCs w:val="20"/>
          <w:lang w:eastAsia="ru-RU"/>
        </w:rPr>
        <w:t>На фото учащиеся 9го класса</w:t>
      </w:r>
      <w:r w:rsidR="00EF3CB5">
        <w:rPr>
          <w:rFonts w:ascii="Times New Roman" w:eastAsia="Times New Roman" w:hAnsi="Times New Roman" w:cs="Times New Roman"/>
          <w:color w:val="1A1A1A"/>
          <w:sz w:val="20"/>
          <w:szCs w:val="20"/>
          <w:lang w:eastAsia="ru-RU"/>
        </w:rPr>
        <w:t xml:space="preserve"> на тренинге «Формула успеха</w:t>
      </w:r>
      <w:r w:rsidR="005E2623">
        <w:rPr>
          <w:rFonts w:ascii="Times New Roman" w:eastAsia="Times New Roman" w:hAnsi="Times New Roman" w:cs="Times New Roman"/>
          <w:color w:val="1A1A1A"/>
          <w:sz w:val="20"/>
          <w:szCs w:val="20"/>
          <w:lang w:eastAsia="ru-RU"/>
        </w:rPr>
        <w:t>»</w:t>
      </w:r>
      <w:r w:rsidR="00EF3CB5">
        <w:rPr>
          <w:rFonts w:ascii="Times New Roman" w:eastAsia="Times New Roman" w:hAnsi="Times New Roman" w:cs="Times New Roman"/>
          <w:color w:val="1A1A1A"/>
          <w:sz w:val="20"/>
          <w:szCs w:val="20"/>
          <w:lang w:eastAsia="ru-RU"/>
        </w:rPr>
        <w:t>.</w:t>
      </w:r>
    </w:p>
    <w:p w:rsidR="001D42D8" w:rsidRPr="002015B4" w:rsidRDefault="001D42D8" w:rsidP="000842FE">
      <w:pPr>
        <w:shd w:val="clear" w:color="auto" w:fill="FFFFFF"/>
        <w:spacing w:after="0" w:line="360" w:lineRule="auto"/>
        <w:jc w:val="both"/>
        <w:rPr>
          <w:rFonts w:ascii="Times New Roman" w:eastAsia="Times New Roman" w:hAnsi="Times New Roman" w:cs="Times New Roman"/>
          <w:color w:val="1A1A1A"/>
          <w:sz w:val="28"/>
          <w:szCs w:val="28"/>
          <w:lang w:eastAsia="ru-RU"/>
        </w:rPr>
      </w:pPr>
    </w:p>
    <w:p w:rsidR="002015B4" w:rsidRPr="005E2623" w:rsidRDefault="002015B4" w:rsidP="005E2623">
      <w:pPr>
        <w:shd w:val="clear" w:color="auto" w:fill="FFFFFF"/>
        <w:spacing w:after="0" w:line="360" w:lineRule="auto"/>
        <w:ind w:left="1069"/>
        <w:jc w:val="both"/>
        <w:rPr>
          <w:rFonts w:ascii="Times New Roman" w:eastAsia="Times New Roman" w:hAnsi="Times New Roman" w:cs="Times New Roman"/>
          <w:b/>
          <w:color w:val="1A1A1A"/>
          <w:sz w:val="28"/>
          <w:szCs w:val="28"/>
          <w:lang w:eastAsia="ru-RU"/>
        </w:rPr>
      </w:pPr>
      <w:r w:rsidRPr="005E2623">
        <w:rPr>
          <w:rFonts w:ascii="Times New Roman" w:eastAsia="Times New Roman" w:hAnsi="Times New Roman" w:cs="Times New Roman"/>
          <w:b/>
          <w:color w:val="1A1A1A"/>
          <w:sz w:val="28"/>
          <w:szCs w:val="28"/>
          <w:lang w:eastAsia="ru-RU"/>
        </w:rPr>
        <w:t>Информационное сопровождение</w:t>
      </w:r>
      <w:r w:rsidR="005E2623">
        <w:rPr>
          <w:rFonts w:ascii="Times New Roman" w:eastAsia="Times New Roman" w:hAnsi="Times New Roman" w:cs="Times New Roman"/>
          <w:b/>
          <w:color w:val="1A1A1A"/>
          <w:sz w:val="28"/>
          <w:szCs w:val="28"/>
          <w:lang w:eastAsia="ru-RU"/>
        </w:rPr>
        <w:t>.</w:t>
      </w:r>
    </w:p>
    <w:p w:rsidR="002015B4" w:rsidRDefault="002015B4" w:rsidP="002015B4">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sidRPr="002015B4">
        <w:rPr>
          <w:rFonts w:ascii="Times New Roman" w:eastAsia="Times New Roman" w:hAnsi="Times New Roman" w:cs="Times New Roman"/>
          <w:color w:val="1A1A1A"/>
          <w:sz w:val="28"/>
          <w:szCs w:val="28"/>
          <w:lang w:eastAsia="ru-RU"/>
        </w:rPr>
        <w:t>Современный подход к организации профориентационной работы включает создание наглядных материалов, оформление тематических стендов и публикацию полезных статей на официальном сайте учебного заведения. Это создает дополнительную поддержку учителям и родителям в формировании грамотного подхода к выбору профессии среди подростков.</w:t>
      </w:r>
    </w:p>
    <w:p w:rsidR="005603F7" w:rsidRPr="00EC4F37" w:rsidRDefault="005603F7" w:rsidP="005603F7">
      <w:pPr>
        <w:shd w:val="clear" w:color="auto" w:fill="FFFFFF"/>
        <w:spacing w:after="0" w:line="360" w:lineRule="auto"/>
        <w:ind w:firstLine="709"/>
        <w:jc w:val="both"/>
        <w:rPr>
          <w:rFonts w:ascii="Times New Roman" w:eastAsia="Times New Roman" w:hAnsi="Times New Roman" w:cs="Times New Roman"/>
          <w:b/>
          <w:bCs/>
          <w:i/>
          <w:color w:val="1A1A1A"/>
          <w:sz w:val="28"/>
          <w:szCs w:val="28"/>
          <w:lang w:eastAsia="ru-RU"/>
        </w:rPr>
      </w:pPr>
      <w:r w:rsidRPr="00EC4F37">
        <w:rPr>
          <w:rFonts w:ascii="Times New Roman" w:eastAsia="Times New Roman" w:hAnsi="Times New Roman" w:cs="Times New Roman"/>
          <w:b/>
          <w:bCs/>
          <w:i/>
          <w:color w:val="1A1A1A"/>
          <w:sz w:val="28"/>
          <w:szCs w:val="28"/>
          <w:lang w:eastAsia="ru-RU"/>
        </w:rPr>
        <w:t>Основные функции стенда</w:t>
      </w:r>
    </w:p>
    <w:p w:rsidR="005603F7" w:rsidRPr="005603F7" w:rsidRDefault="005603F7" w:rsidP="005603F7">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sidRPr="00EC4F37">
        <w:rPr>
          <w:rFonts w:ascii="Times New Roman" w:eastAsia="Times New Roman" w:hAnsi="Times New Roman" w:cs="Times New Roman"/>
          <w:bCs/>
          <w:i/>
          <w:color w:val="1A1A1A"/>
          <w:sz w:val="28"/>
          <w:szCs w:val="28"/>
          <w:lang w:eastAsia="ru-RU"/>
        </w:rPr>
        <w:t>Информационная поддержка</w:t>
      </w:r>
      <w:r w:rsidRPr="00EC4F37">
        <w:rPr>
          <w:rFonts w:ascii="Times New Roman" w:eastAsia="Times New Roman" w:hAnsi="Times New Roman" w:cs="Times New Roman"/>
          <w:i/>
          <w:color w:val="1A1A1A"/>
          <w:sz w:val="28"/>
          <w:szCs w:val="28"/>
          <w:lang w:eastAsia="ru-RU"/>
        </w:rPr>
        <w:t> —</w:t>
      </w:r>
      <w:r w:rsidRPr="005603F7">
        <w:rPr>
          <w:rFonts w:ascii="Times New Roman" w:eastAsia="Times New Roman" w:hAnsi="Times New Roman" w:cs="Times New Roman"/>
          <w:color w:val="1A1A1A"/>
          <w:sz w:val="28"/>
          <w:szCs w:val="28"/>
          <w:lang w:eastAsia="ru-RU"/>
        </w:rPr>
        <w:t xml:space="preserve"> главная задача </w:t>
      </w:r>
      <w:proofErr w:type="spellStart"/>
      <w:r w:rsidRPr="005603F7">
        <w:rPr>
          <w:rFonts w:ascii="Times New Roman" w:eastAsia="Times New Roman" w:hAnsi="Times New Roman" w:cs="Times New Roman"/>
          <w:color w:val="1A1A1A"/>
          <w:sz w:val="28"/>
          <w:szCs w:val="28"/>
          <w:lang w:eastAsia="ru-RU"/>
        </w:rPr>
        <w:t>профориентационного</w:t>
      </w:r>
      <w:proofErr w:type="spellEnd"/>
      <w:r w:rsidRPr="005603F7">
        <w:rPr>
          <w:rFonts w:ascii="Times New Roman" w:eastAsia="Times New Roman" w:hAnsi="Times New Roman" w:cs="Times New Roman"/>
          <w:color w:val="1A1A1A"/>
          <w:sz w:val="28"/>
          <w:szCs w:val="28"/>
          <w:lang w:eastAsia="ru-RU"/>
        </w:rPr>
        <w:t> стенда. Он помогает:</w:t>
      </w:r>
    </w:p>
    <w:p w:rsidR="005603F7" w:rsidRPr="005603F7" w:rsidRDefault="005603F7" w:rsidP="005603F7">
      <w:pPr>
        <w:numPr>
          <w:ilvl w:val="0"/>
          <w:numId w:val="2"/>
        </w:numPr>
        <w:shd w:val="clear" w:color="auto" w:fill="FFFFFF"/>
        <w:spacing w:after="0" w:line="360" w:lineRule="auto"/>
        <w:jc w:val="both"/>
        <w:rPr>
          <w:rFonts w:ascii="Times New Roman" w:eastAsia="Times New Roman" w:hAnsi="Times New Roman" w:cs="Times New Roman"/>
          <w:color w:val="1A1A1A"/>
          <w:sz w:val="28"/>
          <w:szCs w:val="28"/>
          <w:lang w:eastAsia="ru-RU"/>
        </w:rPr>
      </w:pPr>
      <w:r w:rsidRPr="005603F7">
        <w:rPr>
          <w:rFonts w:ascii="Times New Roman" w:eastAsia="Times New Roman" w:hAnsi="Times New Roman" w:cs="Times New Roman"/>
          <w:color w:val="1A1A1A"/>
          <w:sz w:val="28"/>
          <w:szCs w:val="28"/>
          <w:lang w:eastAsia="ru-RU"/>
        </w:rPr>
        <w:t>Ознакомить учащихся с разнообразием современных профессий</w:t>
      </w:r>
    </w:p>
    <w:p w:rsidR="005603F7" w:rsidRPr="005603F7" w:rsidRDefault="005603F7" w:rsidP="005603F7">
      <w:pPr>
        <w:numPr>
          <w:ilvl w:val="0"/>
          <w:numId w:val="2"/>
        </w:numPr>
        <w:shd w:val="clear" w:color="auto" w:fill="FFFFFF"/>
        <w:spacing w:after="0" w:line="360" w:lineRule="auto"/>
        <w:jc w:val="both"/>
        <w:rPr>
          <w:rFonts w:ascii="Times New Roman" w:eastAsia="Times New Roman" w:hAnsi="Times New Roman" w:cs="Times New Roman"/>
          <w:color w:val="1A1A1A"/>
          <w:sz w:val="28"/>
          <w:szCs w:val="28"/>
          <w:lang w:eastAsia="ru-RU"/>
        </w:rPr>
      </w:pPr>
      <w:r w:rsidRPr="005603F7">
        <w:rPr>
          <w:rFonts w:ascii="Times New Roman" w:eastAsia="Times New Roman" w:hAnsi="Times New Roman" w:cs="Times New Roman"/>
          <w:color w:val="1A1A1A"/>
          <w:sz w:val="28"/>
          <w:szCs w:val="28"/>
          <w:lang w:eastAsia="ru-RU"/>
        </w:rPr>
        <w:t>Предоставить данные о ведущих вузах и учебных заведениях</w:t>
      </w:r>
    </w:p>
    <w:p w:rsidR="005603F7" w:rsidRPr="005603F7" w:rsidRDefault="005603F7" w:rsidP="005603F7">
      <w:pPr>
        <w:numPr>
          <w:ilvl w:val="0"/>
          <w:numId w:val="2"/>
        </w:numPr>
        <w:shd w:val="clear" w:color="auto" w:fill="FFFFFF"/>
        <w:spacing w:after="0" w:line="360" w:lineRule="auto"/>
        <w:jc w:val="both"/>
        <w:rPr>
          <w:rFonts w:ascii="Times New Roman" w:eastAsia="Times New Roman" w:hAnsi="Times New Roman" w:cs="Times New Roman"/>
          <w:color w:val="1A1A1A"/>
          <w:sz w:val="28"/>
          <w:szCs w:val="28"/>
          <w:lang w:eastAsia="ru-RU"/>
        </w:rPr>
      </w:pPr>
      <w:r w:rsidRPr="005603F7">
        <w:rPr>
          <w:rFonts w:ascii="Times New Roman" w:eastAsia="Times New Roman" w:hAnsi="Times New Roman" w:cs="Times New Roman"/>
          <w:color w:val="1A1A1A"/>
          <w:sz w:val="28"/>
          <w:szCs w:val="28"/>
          <w:lang w:eastAsia="ru-RU"/>
        </w:rPr>
        <w:t>Информировать о перспективных направлениях развития рынка труда</w:t>
      </w:r>
    </w:p>
    <w:p w:rsidR="005603F7" w:rsidRPr="005603F7" w:rsidRDefault="005603F7" w:rsidP="005603F7">
      <w:pPr>
        <w:numPr>
          <w:ilvl w:val="0"/>
          <w:numId w:val="2"/>
        </w:numPr>
        <w:shd w:val="clear" w:color="auto" w:fill="FFFFFF"/>
        <w:spacing w:after="0" w:line="360" w:lineRule="auto"/>
        <w:jc w:val="both"/>
        <w:rPr>
          <w:rFonts w:ascii="Times New Roman" w:eastAsia="Times New Roman" w:hAnsi="Times New Roman" w:cs="Times New Roman"/>
          <w:color w:val="1A1A1A"/>
          <w:sz w:val="28"/>
          <w:szCs w:val="28"/>
          <w:lang w:eastAsia="ru-RU"/>
        </w:rPr>
      </w:pPr>
      <w:r w:rsidRPr="005603F7">
        <w:rPr>
          <w:rFonts w:ascii="Times New Roman" w:eastAsia="Times New Roman" w:hAnsi="Times New Roman" w:cs="Times New Roman"/>
          <w:color w:val="1A1A1A"/>
          <w:sz w:val="28"/>
          <w:szCs w:val="28"/>
          <w:lang w:eastAsia="ru-RU"/>
        </w:rPr>
        <w:t>Помочь в осознанном выборе профессионального пути</w:t>
      </w:r>
    </w:p>
    <w:p w:rsidR="005603F7" w:rsidRPr="00EC4F37" w:rsidRDefault="005603F7" w:rsidP="005603F7">
      <w:pPr>
        <w:shd w:val="clear" w:color="auto" w:fill="FFFFFF"/>
        <w:spacing w:after="0" w:line="360" w:lineRule="auto"/>
        <w:ind w:firstLine="709"/>
        <w:jc w:val="both"/>
        <w:rPr>
          <w:rFonts w:ascii="Times New Roman" w:eastAsia="Times New Roman" w:hAnsi="Times New Roman" w:cs="Times New Roman"/>
          <w:bCs/>
          <w:i/>
          <w:color w:val="1A1A1A"/>
          <w:sz w:val="28"/>
          <w:szCs w:val="28"/>
          <w:lang w:eastAsia="ru-RU"/>
        </w:rPr>
      </w:pPr>
      <w:r w:rsidRPr="00EC4F37">
        <w:rPr>
          <w:rFonts w:ascii="Times New Roman" w:eastAsia="Times New Roman" w:hAnsi="Times New Roman" w:cs="Times New Roman"/>
          <w:bCs/>
          <w:i/>
          <w:color w:val="1A1A1A"/>
          <w:sz w:val="28"/>
          <w:szCs w:val="28"/>
          <w:lang w:eastAsia="ru-RU"/>
        </w:rPr>
        <w:t>Практическая польза для учащихся</w:t>
      </w:r>
    </w:p>
    <w:p w:rsidR="005603F7" w:rsidRPr="005603F7" w:rsidRDefault="005603F7" w:rsidP="005603F7">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sidRPr="00EC4F37">
        <w:rPr>
          <w:rFonts w:ascii="Times New Roman" w:eastAsia="Times New Roman" w:hAnsi="Times New Roman" w:cs="Times New Roman"/>
          <w:bCs/>
          <w:color w:val="1A1A1A"/>
          <w:sz w:val="28"/>
          <w:szCs w:val="28"/>
          <w:lang w:eastAsia="ru-RU"/>
        </w:rPr>
        <w:t>Комплексный подход</w:t>
      </w:r>
      <w:r w:rsidRPr="005603F7">
        <w:rPr>
          <w:rFonts w:ascii="Times New Roman" w:eastAsia="Times New Roman" w:hAnsi="Times New Roman" w:cs="Times New Roman"/>
          <w:color w:val="1A1A1A"/>
          <w:sz w:val="28"/>
          <w:szCs w:val="28"/>
          <w:lang w:eastAsia="ru-RU"/>
        </w:rPr>
        <w:t> к профориентации через стенд позволяет:</w:t>
      </w:r>
    </w:p>
    <w:p w:rsidR="005603F7" w:rsidRPr="005603F7" w:rsidRDefault="005603F7" w:rsidP="005603F7">
      <w:pPr>
        <w:numPr>
          <w:ilvl w:val="0"/>
          <w:numId w:val="4"/>
        </w:numPr>
        <w:shd w:val="clear" w:color="auto" w:fill="FFFFFF"/>
        <w:spacing w:after="0" w:line="360" w:lineRule="auto"/>
        <w:jc w:val="both"/>
        <w:rPr>
          <w:rFonts w:ascii="Times New Roman" w:eastAsia="Times New Roman" w:hAnsi="Times New Roman" w:cs="Times New Roman"/>
          <w:color w:val="1A1A1A"/>
          <w:sz w:val="28"/>
          <w:szCs w:val="28"/>
          <w:lang w:eastAsia="ru-RU"/>
        </w:rPr>
      </w:pPr>
      <w:r w:rsidRPr="005603F7">
        <w:rPr>
          <w:rFonts w:ascii="Times New Roman" w:eastAsia="Times New Roman" w:hAnsi="Times New Roman" w:cs="Times New Roman"/>
          <w:color w:val="1A1A1A"/>
          <w:sz w:val="28"/>
          <w:szCs w:val="28"/>
          <w:lang w:eastAsia="ru-RU"/>
        </w:rPr>
        <w:t>Получить представление о требованиях к различным специальностям</w:t>
      </w:r>
    </w:p>
    <w:p w:rsidR="005603F7" w:rsidRPr="005603F7" w:rsidRDefault="005603F7" w:rsidP="005603F7">
      <w:pPr>
        <w:numPr>
          <w:ilvl w:val="0"/>
          <w:numId w:val="4"/>
        </w:numPr>
        <w:shd w:val="clear" w:color="auto" w:fill="FFFFFF"/>
        <w:spacing w:after="0" w:line="360" w:lineRule="auto"/>
        <w:jc w:val="both"/>
        <w:rPr>
          <w:rFonts w:ascii="Times New Roman" w:eastAsia="Times New Roman" w:hAnsi="Times New Roman" w:cs="Times New Roman"/>
          <w:color w:val="1A1A1A"/>
          <w:sz w:val="28"/>
          <w:szCs w:val="28"/>
          <w:lang w:eastAsia="ru-RU"/>
        </w:rPr>
      </w:pPr>
      <w:r w:rsidRPr="005603F7">
        <w:rPr>
          <w:rFonts w:ascii="Times New Roman" w:eastAsia="Times New Roman" w:hAnsi="Times New Roman" w:cs="Times New Roman"/>
          <w:color w:val="1A1A1A"/>
          <w:sz w:val="28"/>
          <w:szCs w:val="28"/>
          <w:lang w:eastAsia="ru-RU"/>
        </w:rPr>
        <w:t>Узнать о возможностях профессионального развития</w:t>
      </w:r>
    </w:p>
    <w:p w:rsidR="005603F7" w:rsidRPr="005603F7" w:rsidRDefault="005603F7" w:rsidP="005603F7">
      <w:pPr>
        <w:numPr>
          <w:ilvl w:val="0"/>
          <w:numId w:val="4"/>
        </w:numPr>
        <w:shd w:val="clear" w:color="auto" w:fill="FFFFFF"/>
        <w:spacing w:after="0" w:line="360" w:lineRule="auto"/>
        <w:jc w:val="both"/>
        <w:rPr>
          <w:rFonts w:ascii="Times New Roman" w:eastAsia="Times New Roman" w:hAnsi="Times New Roman" w:cs="Times New Roman"/>
          <w:color w:val="1A1A1A"/>
          <w:sz w:val="28"/>
          <w:szCs w:val="28"/>
          <w:lang w:eastAsia="ru-RU"/>
        </w:rPr>
      </w:pPr>
      <w:r w:rsidRPr="005603F7">
        <w:rPr>
          <w:rFonts w:ascii="Times New Roman" w:eastAsia="Times New Roman" w:hAnsi="Times New Roman" w:cs="Times New Roman"/>
          <w:color w:val="1A1A1A"/>
          <w:sz w:val="28"/>
          <w:szCs w:val="28"/>
          <w:lang w:eastAsia="ru-RU"/>
        </w:rPr>
        <w:t>Ознакомиться с успешными примерами карьерного роста</w:t>
      </w:r>
    </w:p>
    <w:p w:rsidR="005603F7" w:rsidRPr="005603F7" w:rsidRDefault="005603F7" w:rsidP="005603F7">
      <w:pPr>
        <w:numPr>
          <w:ilvl w:val="0"/>
          <w:numId w:val="4"/>
        </w:numPr>
        <w:shd w:val="clear" w:color="auto" w:fill="FFFFFF"/>
        <w:spacing w:after="0" w:line="360" w:lineRule="auto"/>
        <w:jc w:val="both"/>
        <w:rPr>
          <w:rFonts w:ascii="Times New Roman" w:eastAsia="Times New Roman" w:hAnsi="Times New Roman" w:cs="Times New Roman"/>
          <w:color w:val="1A1A1A"/>
          <w:sz w:val="28"/>
          <w:szCs w:val="28"/>
          <w:lang w:eastAsia="ru-RU"/>
        </w:rPr>
      </w:pPr>
      <w:r w:rsidRPr="005603F7">
        <w:rPr>
          <w:rFonts w:ascii="Times New Roman" w:eastAsia="Times New Roman" w:hAnsi="Times New Roman" w:cs="Times New Roman"/>
          <w:color w:val="1A1A1A"/>
          <w:sz w:val="28"/>
          <w:szCs w:val="28"/>
          <w:lang w:eastAsia="ru-RU"/>
        </w:rPr>
        <w:t>Взять раздаточные материалы для более детального изучения</w:t>
      </w:r>
    </w:p>
    <w:p w:rsidR="005603F7" w:rsidRPr="005603F7" w:rsidRDefault="005603F7" w:rsidP="005603F7">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proofErr w:type="spellStart"/>
      <w:r w:rsidRPr="005603F7">
        <w:rPr>
          <w:rFonts w:ascii="Times New Roman" w:eastAsia="Times New Roman" w:hAnsi="Times New Roman" w:cs="Times New Roman"/>
          <w:color w:val="1A1A1A"/>
          <w:sz w:val="28"/>
          <w:szCs w:val="28"/>
          <w:lang w:eastAsia="ru-RU"/>
        </w:rPr>
        <w:t>Профориентационный</w:t>
      </w:r>
      <w:proofErr w:type="spellEnd"/>
      <w:r w:rsidRPr="005603F7">
        <w:rPr>
          <w:rFonts w:ascii="Times New Roman" w:eastAsia="Times New Roman" w:hAnsi="Times New Roman" w:cs="Times New Roman"/>
          <w:color w:val="1A1A1A"/>
          <w:sz w:val="28"/>
          <w:szCs w:val="28"/>
          <w:lang w:eastAsia="ru-RU"/>
        </w:rPr>
        <w:t> стенд — это не просто информационный носитель, а важный инструмент в системе профессиональной ориентации школьников. Он помогает создать условия для осознанного выбора профессии, что в будущем способствует успешной самореализации молодого человека.</w:t>
      </w:r>
    </w:p>
    <w:p w:rsidR="00B2323E" w:rsidRDefault="00EC4F37" w:rsidP="002015B4">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noProof/>
          <w:color w:val="1A1A1A"/>
          <w:sz w:val="28"/>
          <w:szCs w:val="28"/>
          <w:lang w:eastAsia="ru-RU"/>
        </w:rPr>
        <w:drawing>
          <wp:anchor distT="0" distB="0" distL="114300" distR="114300" simplePos="0" relativeHeight="251660288" behindDoc="1" locked="0" layoutInCell="1" allowOverlap="1" wp14:anchorId="66C348FB" wp14:editId="6CD3A05E">
            <wp:simplePos x="0" y="0"/>
            <wp:positionH relativeFrom="column">
              <wp:posOffset>59690</wp:posOffset>
            </wp:positionH>
            <wp:positionV relativeFrom="paragraph">
              <wp:posOffset>77470</wp:posOffset>
            </wp:positionV>
            <wp:extent cx="5886450" cy="4010025"/>
            <wp:effectExtent l="0" t="0" r="0" b="9525"/>
            <wp:wrapThrough wrapText="bothSides">
              <wp:wrapPolygon edited="0">
                <wp:start x="0" y="0"/>
                <wp:lineTo x="0" y="21549"/>
                <wp:lineTo x="21530" y="21549"/>
                <wp:lineTo x="21530" y="0"/>
                <wp:lineTo x="0" y="0"/>
              </wp:wrapPolygon>
            </wp:wrapThrough>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86450" cy="4010025"/>
                    </a:xfrm>
                    <a:prstGeom prst="rect">
                      <a:avLst/>
                    </a:prstGeom>
                    <a:noFill/>
                  </pic:spPr>
                </pic:pic>
              </a:graphicData>
            </a:graphic>
            <wp14:sizeRelH relativeFrom="page">
              <wp14:pctWidth>0</wp14:pctWidth>
            </wp14:sizeRelH>
            <wp14:sizeRelV relativeFrom="page">
              <wp14:pctHeight>0</wp14:pctHeight>
            </wp14:sizeRelV>
          </wp:anchor>
        </w:drawing>
      </w:r>
    </w:p>
    <w:p w:rsidR="00B2323E" w:rsidRDefault="00B2323E" w:rsidP="002015B4">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p>
    <w:p w:rsidR="00B2323E" w:rsidRDefault="00B2323E" w:rsidP="00B2323E">
      <w:pPr>
        <w:shd w:val="clear" w:color="auto" w:fill="FFFFFF"/>
        <w:spacing w:after="0" w:line="360" w:lineRule="auto"/>
        <w:jc w:val="both"/>
        <w:rPr>
          <w:rFonts w:ascii="Times New Roman" w:eastAsia="Times New Roman" w:hAnsi="Times New Roman" w:cs="Times New Roman"/>
          <w:color w:val="1A1A1A"/>
          <w:sz w:val="28"/>
          <w:szCs w:val="28"/>
          <w:lang w:eastAsia="ru-RU"/>
        </w:rPr>
      </w:pPr>
    </w:p>
    <w:p w:rsidR="00B2323E" w:rsidRDefault="00B2323E" w:rsidP="002015B4">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p>
    <w:p w:rsidR="00B2323E" w:rsidRDefault="00B2323E" w:rsidP="002015B4">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p>
    <w:p w:rsidR="00B2323E" w:rsidRDefault="00B2323E" w:rsidP="002015B4">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p>
    <w:p w:rsidR="00B2323E" w:rsidRDefault="00B2323E" w:rsidP="002015B4">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p>
    <w:p w:rsidR="001D42D8" w:rsidRDefault="001D42D8" w:rsidP="002015B4">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p>
    <w:p w:rsidR="00B2323E" w:rsidRDefault="00B2323E" w:rsidP="002015B4">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p>
    <w:p w:rsidR="00B2323E" w:rsidRDefault="00B2323E" w:rsidP="002015B4">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p>
    <w:p w:rsidR="00B2323E" w:rsidRDefault="00B2323E" w:rsidP="002015B4">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p>
    <w:p w:rsidR="007700A1" w:rsidRDefault="007700A1" w:rsidP="002015B4">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p>
    <w:p w:rsidR="007700A1" w:rsidRDefault="007700A1" w:rsidP="002015B4">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p>
    <w:p w:rsidR="007700A1" w:rsidRDefault="007700A1" w:rsidP="002015B4">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p>
    <w:p w:rsidR="00B2323E" w:rsidRDefault="007700A1" w:rsidP="002015B4">
      <w:pPr>
        <w:shd w:val="clear" w:color="auto" w:fill="FFFFFF"/>
        <w:spacing w:after="0" w:line="360" w:lineRule="auto"/>
        <w:ind w:firstLine="709"/>
        <w:jc w:val="both"/>
        <w:rPr>
          <w:rFonts w:ascii="Times New Roman" w:eastAsia="Times New Roman" w:hAnsi="Times New Roman" w:cs="Times New Roman"/>
          <w:color w:val="1A1A1A"/>
          <w:sz w:val="20"/>
          <w:szCs w:val="20"/>
          <w:lang w:eastAsia="ru-RU"/>
        </w:rPr>
      </w:pPr>
      <w:r w:rsidRPr="007700A1">
        <w:rPr>
          <w:rFonts w:ascii="Times New Roman" w:eastAsia="Times New Roman" w:hAnsi="Times New Roman" w:cs="Times New Roman"/>
          <w:color w:val="1A1A1A"/>
          <w:sz w:val="20"/>
          <w:szCs w:val="20"/>
          <w:lang w:eastAsia="ru-RU"/>
        </w:rPr>
        <w:t xml:space="preserve">На фото изображён основной </w:t>
      </w:r>
      <w:proofErr w:type="gramStart"/>
      <w:r w:rsidRPr="007700A1">
        <w:rPr>
          <w:rFonts w:ascii="Times New Roman" w:eastAsia="Times New Roman" w:hAnsi="Times New Roman" w:cs="Times New Roman"/>
          <w:color w:val="1A1A1A"/>
          <w:sz w:val="20"/>
          <w:szCs w:val="20"/>
          <w:lang w:eastAsia="ru-RU"/>
        </w:rPr>
        <w:t>стенд</w:t>
      </w:r>
      <w:proofErr w:type="gramEnd"/>
      <w:r w:rsidRPr="007700A1">
        <w:rPr>
          <w:rFonts w:ascii="Times New Roman" w:eastAsia="Times New Roman" w:hAnsi="Times New Roman" w:cs="Times New Roman"/>
          <w:color w:val="1A1A1A"/>
          <w:sz w:val="20"/>
          <w:szCs w:val="20"/>
          <w:lang w:eastAsia="ru-RU"/>
        </w:rPr>
        <w:t xml:space="preserve"> отображающий актуальные направления профориентации в школе.  </w:t>
      </w:r>
    </w:p>
    <w:p w:rsidR="007700A1" w:rsidRPr="007700A1" w:rsidRDefault="007700A1" w:rsidP="002015B4">
      <w:pPr>
        <w:shd w:val="clear" w:color="auto" w:fill="FFFFFF"/>
        <w:spacing w:after="0" w:line="360" w:lineRule="auto"/>
        <w:ind w:firstLine="709"/>
        <w:jc w:val="both"/>
        <w:rPr>
          <w:rFonts w:ascii="Times New Roman" w:eastAsia="Times New Roman" w:hAnsi="Times New Roman" w:cs="Times New Roman"/>
          <w:color w:val="1A1A1A"/>
          <w:sz w:val="20"/>
          <w:szCs w:val="20"/>
          <w:lang w:eastAsia="ru-RU"/>
        </w:rPr>
      </w:pPr>
    </w:p>
    <w:p w:rsidR="006B41F8" w:rsidRDefault="005E2623" w:rsidP="005E2623">
      <w:pPr>
        <w:shd w:val="clear" w:color="auto" w:fill="FFFFFF"/>
        <w:spacing w:after="0" w:line="360" w:lineRule="auto"/>
        <w:jc w:val="both"/>
        <w:rPr>
          <w:rFonts w:ascii="Times New Roman" w:eastAsia="Times New Roman" w:hAnsi="Times New Roman" w:cs="Times New Roman"/>
          <w:color w:val="1A1A1A"/>
          <w:sz w:val="28"/>
          <w:szCs w:val="28"/>
          <w:lang w:eastAsia="ru-RU"/>
        </w:rPr>
      </w:pPr>
      <w:r w:rsidRPr="005E2623">
        <w:rPr>
          <w:rFonts w:ascii="Times New Roman" w:eastAsia="Times New Roman" w:hAnsi="Times New Roman" w:cs="Times New Roman"/>
          <w:b/>
          <w:color w:val="1A1A1A"/>
          <w:sz w:val="28"/>
          <w:szCs w:val="28"/>
          <w:lang w:eastAsia="ru-RU"/>
        </w:rPr>
        <w:t xml:space="preserve">             </w:t>
      </w:r>
      <w:r w:rsidR="001D42D8" w:rsidRPr="005E2623">
        <w:rPr>
          <w:rFonts w:ascii="Times New Roman" w:eastAsia="Times New Roman" w:hAnsi="Times New Roman" w:cs="Times New Roman"/>
          <w:b/>
          <w:color w:val="1A1A1A"/>
          <w:sz w:val="28"/>
          <w:szCs w:val="28"/>
          <w:lang w:eastAsia="ru-RU"/>
        </w:rPr>
        <w:t xml:space="preserve">Ежегодная Всероссийская ярмарка </w:t>
      </w:r>
      <w:r w:rsidRPr="005E2623">
        <w:rPr>
          <w:rFonts w:ascii="Times New Roman" w:eastAsia="Times New Roman" w:hAnsi="Times New Roman" w:cs="Times New Roman"/>
          <w:b/>
          <w:color w:val="1A1A1A"/>
          <w:sz w:val="28"/>
          <w:szCs w:val="28"/>
          <w:lang w:eastAsia="ru-RU"/>
        </w:rPr>
        <w:t>трудоустройства</w:t>
      </w:r>
      <w:r w:rsidRPr="005E2623">
        <w:rPr>
          <w:rFonts w:ascii="Times New Roman" w:eastAsia="Times New Roman" w:hAnsi="Times New Roman" w:cs="Times New Roman"/>
          <w:color w:val="1A1A1A"/>
          <w:sz w:val="28"/>
          <w:szCs w:val="28"/>
          <w:lang w:eastAsia="ru-RU"/>
        </w:rPr>
        <w:t xml:space="preserve"> </w:t>
      </w:r>
    </w:p>
    <w:p w:rsidR="00C64EAC" w:rsidRDefault="005E2623" w:rsidP="005E2623">
      <w:pPr>
        <w:shd w:val="clear" w:color="auto" w:fill="FFFFFF"/>
        <w:spacing w:after="0" w:line="360" w:lineRule="auto"/>
        <w:jc w:val="both"/>
        <w:rPr>
          <w:rFonts w:ascii="Times New Roman" w:eastAsia="Times New Roman" w:hAnsi="Times New Roman" w:cs="Times New Roman"/>
          <w:color w:val="1A1A1A"/>
          <w:sz w:val="28"/>
          <w:szCs w:val="28"/>
          <w:lang w:eastAsia="ru-RU"/>
        </w:rPr>
      </w:pPr>
      <w:r w:rsidRPr="005E2623">
        <w:rPr>
          <w:rFonts w:ascii="Times New Roman" w:eastAsia="Times New Roman" w:hAnsi="Times New Roman" w:cs="Times New Roman"/>
          <w:color w:val="1A1A1A"/>
          <w:sz w:val="28"/>
          <w:szCs w:val="28"/>
          <w:lang w:eastAsia="ru-RU"/>
        </w:rPr>
        <w:t xml:space="preserve">«Работа России. </w:t>
      </w:r>
      <w:r w:rsidR="001D42D8" w:rsidRPr="005E2623">
        <w:rPr>
          <w:rFonts w:ascii="Times New Roman" w:eastAsia="Times New Roman" w:hAnsi="Times New Roman" w:cs="Times New Roman"/>
          <w:color w:val="1A1A1A"/>
          <w:sz w:val="28"/>
          <w:szCs w:val="28"/>
          <w:lang w:eastAsia="ru-RU"/>
        </w:rPr>
        <w:t xml:space="preserve">Время возможностей», которая </w:t>
      </w:r>
      <w:r w:rsidR="00C64EAC" w:rsidRPr="005E2623">
        <w:rPr>
          <w:rFonts w:ascii="Times New Roman" w:eastAsia="Times New Roman" w:hAnsi="Times New Roman" w:cs="Times New Roman"/>
          <w:color w:val="1A1A1A"/>
          <w:sz w:val="28"/>
          <w:szCs w:val="28"/>
          <w:lang w:eastAsia="ru-RU"/>
        </w:rPr>
        <w:t>организованная отелом Управления обр</w:t>
      </w:r>
      <w:r w:rsidR="001D42D8" w:rsidRPr="005E2623">
        <w:rPr>
          <w:rFonts w:ascii="Times New Roman" w:eastAsia="Times New Roman" w:hAnsi="Times New Roman" w:cs="Times New Roman"/>
          <w:color w:val="1A1A1A"/>
          <w:sz w:val="28"/>
          <w:szCs w:val="28"/>
          <w:lang w:eastAsia="ru-RU"/>
        </w:rPr>
        <w:t>азования Муниципального округа Б</w:t>
      </w:r>
      <w:r w:rsidR="00C64EAC" w:rsidRPr="005E2623">
        <w:rPr>
          <w:rFonts w:ascii="Times New Roman" w:eastAsia="Times New Roman" w:hAnsi="Times New Roman" w:cs="Times New Roman"/>
          <w:color w:val="1A1A1A"/>
          <w:sz w:val="28"/>
          <w:szCs w:val="28"/>
          <w:lang w:eastAsia="ru-RU"/>
        </w:rPr>
        <w:t>огд</w:t>
      </w:r>
      <w:r w:rsidR="001D42D8" w:rsidRPr="005E2623">
        <w:rPr>
          <w:rFonts w:ascii="Times New Roman" w:eastAsia="Times New Roman" w:hAnsi="Times New Roman" w:cs="Times New Roman"/>
          <w:color w:val="1A1A1A"/>
          <w:sz w:val="28"/>
          <w:szCs w:val="28"/>
          <w:lang w:eastAsia="ru-RU"/>
        </w:rPr>
        <w:t xml:space="preserve">анович, в рамках открытых дверей </w:t>
      </w:r>
      <w:r w:rsidRPr="005E2623">
        <w:rPr>
          <w:rFonts w:ascii="Times New Roman" w:eastAsia="Times New Roman" w:hAnsi="Times New Roman" w:cs="Times New Roman"/>
          <w:color w:val="1A1A1A"/>
          <w:sz w:val="28"/>
          <w:szCs w:val="28"/>
          <w:lang w:eastAsia="ru-RU"/>
        </w:rPr>
        <w:t>АПОУ СО "Богдановичский политехникум". Подобное мероприятие стаёт отличной возможностью ученикам познакомиться с различными профессиями и провести профпробу с представителями различных профессиональных образовательных учреждений.</w:t>
      </w:r>
    </w:p>
    <w:p w:rsidR="007700A1" w:rsidRDefault="00B2323E" w:rsidP="005E2623">
      <w:pPr>
        <w:shd w:val="clear" w:color="auto" w:fill="FFFFFF"/>
        <w:spacing w:after="0" w:line="360" w:lineRule="auto"/>
        <w:jc w:val="both"/>
        <w:rPr>
          <w:rFonts w:ascii="Times New Roman" w:eastAsia="Times New Roman" w:hAnsi="Times New Roman" w:cs="Times New Roman"/>
          <w:color w:val="1A1A1A"/>
          <w:sz w:val="20"/>
          <w:szCs w:val="20"/>
          <w:lang w:eastAsia="ru-RU"/>
        </w:rPr>
      </w:pPr>
      <w:r>
        <w:rPr>
          <w:rFonts w:ascii="Times New Roman" w:eastAsia="Times New Roman" w:hAnsi="Times New Roman" w:cs="Times New Roman"/>
          <w:noProof/>
          <w:color w:val="1A1A1A"/>
          <w:sz w:val="28"/>
          <w:szCs w:val="28"/>
          <w:lang w:eastAsia="ru-RU"/>
        </w:rPr>
        <w:lastRenderedPageBreak/>
        <w:drawing>
          <wp:anchor distT="0" distB="0" distL="114300" distR="114300" simplePos="0" relativeHeight="251659264" behindDoc="1" locked="0" layoutInCell="1" allowOverlap="1" wp14:anchorId="4ECD8D1B" wp14:editId="3EAB282A">
            <wp:simplePos x="0" y="0"/>
            <wp:positionH relativeFrom="column">
              <wp:posOffset>497205</wp:posOffset>
            </wp:positionH>
            <wp:positionV relativeFrom="paragraph">
              <wp:posOffset>-346075</wp:posOffset>
            </wp:positionV>
            <wp:extent cx="5915025" cy="4324350"/>
            <wp:effectExtent l="0" t="0" r="9525" b="0"/>
            <wp:wrapThrough wrapText="bothSides">
              <wp:wrapPolygon edited="0">
                <wp:start x="0" y="0"/>
                <wp:lineTo x="0" y="21505"/>
                <wp:lineTo x="21565" y="21505"/>
                <wp:lineTo x="21565" y="0"/>
                <wp:lineTo x="0" y="0"/>
              </wp:wrapPolygon>
            </wp:wrapThrough>
            <wp:docPr id="1" name="Рисунок 1" descr="C:\Users\Semiy\Downloads\IMG_20260212_150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emiy\Downloads\IMG_20260212_150045.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15025" cy="4324350"/>
                    </a:xfrm>
                    <a:prstGeom prst="rect">
                      <a:avLst/>
                    </a:prstGeom>
                    <a:noFill/>
                    <a:ln>
                      <a:noFill/>
                    </a:ln>
                  </pic:spPr>
                </pic:pic>
              </a:graphicData>
            </a:graphic>
            <wp14:sizeRelH relativeFrom="page">
              <wp14:pctWidth>0</wp14:pctWidth>
            </wp14:sizeRelH>
            <wp14:sizeRelV relativeFrom="page">
              <wp14:pctHeight>0</wp14:pctHeight>
            </wp14:sizeRelV>
          </wp:anchor>
        </w:drawing>
      </w:r>
      <w:r w:rsidR="007700A1" w:rsidRPr="007700A1">
        <w:rPr>
          <w:rFonts w:ascii="Times New Roman" w:eastAsia="Times New Roman" w:hAnsi="Times New Roman" w:cs="Times New Roman"/>
          <w:color w:val="1A1A1A"/>
          <w:sz w:val="20"/>
          <w:szCs w:val="20"/>
          <w:lang w:eastAsia="ru-RU"/>
        </w:rPr>
        <w:t xml:space="preserve"> </w:t>
      </w:r>
      <w:r w:rsidR="007700A1">
        <w:rPr>
          <w:rFonts w:ascii="Times New Roman" w:eastAsia="Times New Roman" w:hAnsi="Times New Roman" w:cs="Times New Roman"/>
          <w:color w:val="1A1A1A"/>
          <w:sz w:val="20"/>
          <w:szCs w:val="20"/>
          <w:lang w:eastAsia="ru-RU"/>
        </w:rPr>
        <w:t xml:space="preserve">   </w:t>
      </w:r>
    </w:p>
    <w:p w:rsidR="007700A1" w:rsidRDefault="007700A1" w:rsidP="005E2623">
      <w:pPr>
        <w:shd w:val="clear" w:color="auto" w:fill="FFFFFF"/>
        <w:spacing w:after="0" w:line="360" w:lineRule="auto"/>
        <w:jc w:val="both"/>
        <w:rPr>
          <w:rFonts w:ascii="Times New Roman" w:eastAsia="Times New Roman" w:hAnsi="Times New Roman" w:cs="Times New Roman"/>
          <w:color w:val="1A1A1A"/>
          <w:sz w:val="20"/>
          <w:szCs w:val="20"/>
          <w:lang w:eastAsia="ru-RU"/>
        </w:rPr>
      </w:pPr>
    </w:p>
    <w:p w:rsidR="007700A1" w:rsidRDefault="007700A1" w:rsidP="005E2623">
      <w:pPr>
        <w:shd w:val="clear" w:color="auto" w:fill="FFFFFF"/>
        <w:spacing w:after="0" w:line="360" w:lineRule="auto"/>
        <w:jc w:val="both"/>
        <w:rPr>
          <w:rFonts w:ascii="Times New Roman" w:eastAsia="Times New Roman" w:hAnsi="Times New Roman" w:cs="Times New Roman"/>
          <w:color w:val="1A1A1A"/>
          <w:sz w:val="20"/>
          <w:szCs w:val="20"/>
          <w:lang w:eastAsia="ru-RU"/>
        </w:rPr>
      </w:pPr>
    </w:p>
    <w:p w:rsidR="007700A1" w:rsidRDefault="007700A1" w:rsidP="005E2623">
      <w:pPr>
        <w:shd w:val="clear" w:color="auto" w:fill="FFFFFF"/>
        <w:spacing w:after="0" w:line="360" w:lineRule="auto"/>
        <w:jc w:val="both"/>
        <w:rPr>
          <w:rFonts w:ascii="Times New Roman" w:eastAsia="Times New Roman" w:hAnsi="Times New Roman" w:cs="Times New Roman"/>
          <w:color w:val="1A1A1A"/>
          <w:sz w:val="20"/>
          <w:szCs w:val="20"/>
          <w:lang w:eastAsia="ru-RU"/>
        </w:rPr>
      </w:pPr>
    </w:p>
    <w:p w:rsidR="007700A1" w:rsidRDefault="007700A1" w:rsidP="005E2623">
      <w:pPr>
        <w:shd w:val="clear" w:color="auto" w:fill="FFFFFF"/>
        <w:spacing w:after="0" w:line="360" w:lineRule="auto"/>
        <w:jc w:val="both"/>
        <w:rPr>
          <w:rFonts w:ascii="Times New Roman" w:eastAsia="Times New Roman" w:hAnsi="Times New Roman" w:cs="Times New Roman"/>
          <w:color w:val="1A1A1A"/>
          <w:sz w:val="20"/>
          <w:szCs w:val="20"/>
          <w:lang w:eastAsia="ru-RU"/>
        </w:rPr>
      </w:pPr>
    </w:p>
    <w:p w:rsidR="007700A1" w:rsidRDefault="007700A1" w:rsidP="005E2623">
      <w:pPr>
        <w:shd w:val="clear" w:color="auto" w:fill="FFFFFF"/>
        <w:spacing w:after="0" w:line="360" w:lineRule="auto"/>
        <w:jc w:val="both"/>
        <w:rPr>
          <w:rFonts w:ascii="Times New Roman" w:eastAsia="Times New Roman" w:hAnsi="Times New Roman" w:cs="Times New Roman"/>
          <w:color w:val="1A1A1A"/>
          <w:sz w:val="20"/>
          <w:szCs w:val="20"/>
          <w:lang w:eastAsia="ru-RU"/>
        </w:rPr>
      </w:pPr>
    </w:p>
    <w:p w:rsidR="00B2323E" w:rsidRPr="005E2623" w:rsidRDefault="007700A1" w:rsidP="007700A1">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0"/>
          <w:szCs w:val="20"/>
          <w:lang w:eastAsia="ru-RU"/>
        </w:rPr>
        <w:t xml:space="preserve">На </w:t>
      </w:r>
      <w:r w:rsidR="00B2323E">
        <w:rPr>
          <w:rFonts w:ascii="Times New Roman" w:eastAsia="Times New Roman" w:hAnsi="Times New Roman" w:cs="Times New Roman"/>
          <w:color w:val="1A1A1A"/>
          <w:sz w:val="20"/>
          <w:szCs w:val="20"/>
          <w:lang w:eastAsia="ru-RU"/>
        </w:rPr>
        <w:t xml:space="preserve">фото изображены учащиеся 9го класса, находящиеся на «Ярмарке профессий» в стенах </w:t>
      </w:r>
      <w:r w:rsidR="00B2323E" w:rsidRPr="00B2323E">
        <w:rPr>
          <w:rFonts w:ascii="Times New Roman" w:eastAsia="Times New Roman" w:hAnsi="Times New Roman" w:cs="Times New Roman"/>
          <w:color w:val="1A1A1A"/>
          <w:sz w:val="20"/>
          <w:szCs w:val="20"/>
          <w:lang w:eastAsia="ru-RU"/>
        </w:rPr>
        <w:t>АПОУ СО "Богдановичский политехникум"</w:t>
      </w:r>
      <w:r w:rsidR="00B2323E">
        <w:rPr>
          <w:rFonts w:ascii="Times New Roman" w:eastAsia="Times New Roman" w:hAnsi="Times New Roman" w:cs="Times New Roman"/>
          <w:color w:val="1A1A1A"/>
          <w:sz w:val="20"/>
          <w:szCs w:val="20"/>
          <w:lang w:eastAsia="ru-RU"/>
        </w:rPr>
        <w:t>, 12. 02. 2026 году.</w:t>
      </w:r>
    </w:p>
    <w:p w:rsidR="00AA1B79" w:rsidRDefault="00AA1B79" w:rsidP="00B2323E">
      <w:pPr>
        <w:shd w:val="clear" w:color="auto" w:fill="FFFFFF"/>
        <w:spacing w:after="0" w:line="360" w:lineRule="auto"/>
        <w:jc w:val="both"/>
        <w:rPr>
          <w:rFonts w:ascii="Times New Roman" w:eastAsia="Times New Roman" w:hAnsi="Times New Roman" w:cs="Times New Roman"/>
          <w:color w:val="1A1A1A"/>
          <w:sz w:val="28"/>
          <w:szCs w:val="28"/>
          <w:lang w:eastAsia="ru-RU"/>
        </w:rPr>
      </w:pPr>
    </w:p>
    <w:p w:rsidR="00AA1B79" w:rsidRDefault="00AA1B79" w:rsidP="002015B4">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sidRPr="00AA1B79">
        <w:rPr>
          <w:rFonts w:ascii="Times New Roman" w:eastAsia="Times New Roman" w:hAnsi="Times New Roman" w:cs="Times New Roman"/>
          <w:color w:val="1A1A1A"/>
          <w:sz w:val="28"/>
          <w:szCs w:val="28"/>
          <w:lang w:eastAsia="ru-RU"/>
        </w:rPr>
        <w:t>Эта статья отражает комплексный подход школ к профессиональной ориентации учащихся, подчеркивая важность мероприятий, направленных на раскрытие потенциала молодежи и помощь в профессиональном самоопределении</w:t>
      </w:r>
    </w:p>
    <w:p w:rsidR="002015B4" w:rsidRDefault="002015B4" w:rsidP="002015B4">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sidRPr="002015B4">
        <w:rPr>
          <w:rFonts w:ascii="Times New Roman" w:eastAsia="Times New Roman" w:hAnsi="Times New Roman" w:cs="Times New Roman"/>
          <w:color w:val="1A1A1A"/>
          <w:sz w:val="28"/>
          <w:szCs w:val="28"/>
          <w:lang w:eastAsia="ru-RU"/>
        </w:rPr>
        <w:t>Таким образом, профессиональная ориентация становится неотъемлемой частью школьной жизни, помогающей каждому ребенку осознанно подойти к выбору своего будущего дела и заложить основы успешной карьеры.</w:t>
      </w:r>
    </w:p>
    <w:p w:rsidR="00EC4F37" w:rsidRPr="002015B4" w:rsidRDefault="00EC4F37" w:rsidP="002015B4">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p>
    <w:p w:rsidR="002015B4" w:rsidRPr="00EC4F37" w:rsidRDefault="00B2323E" w:rsidP="00EC4F37">
      <w:pPr>
        <w:shd w:val="clear" w:color="auto" w:fill="FFFFFF"/>
        <w:spacing w:after="0" w:line="360" w:lineRule="auto"/>
        <w:jc w:val="right"/>
        <w:rPr>
          <w:rFonts w:ascii="Times New Roman" w:eastAsia="Times New Roman" w:hAnsi="Times New Roman" w:cs="Times New Roman"/>
          <w:b/>
          <w:i/>
          <w:color w:val="1A1A1A"/>
          <w:sz w:val="28"/>
          <w:szCs w:val="28"/>
          <w:lang w:eastAsia="ru-RU"/>
        </w:rPr>
      </w:pPr>
      <w:r w:rsidRPr="00EC4F37">
        <w:rPr>
          <w:rFonts w:ascii="Times New Roman" w:eastAsia="Times New Roman" w:hAnsi="Times New Roman" w:cs="Times New Roman"/>
          <w:b/>
          <w:i/>
          <w:color w:val="1A1A1A"/>
          <w:sz w:val="28"/>
          <w:szCs w:val="28"/>
          <w:lang w:eastAsia="ru-RU"/>
        </w:rPr>
        <w:t>Статью составила педагог-психолог Сметанова Ольга Геннадьевна.</w:t>
      </w:r>
    </w:p>
    <w:p w:rsidR="002015B4" w:rsidRPr="00EC4F37" w:rsidRDefault="002015B4" w:rsidP="00EC4F37">
      <w:pPr>
        <w:shd w:val="clear" w:color="auto" w:fill="FFFFFF"/>
        <w:spacing w:after="0" w:line="360" w:lineRule="auto"/>
        <w:ind w:firstLine="709"/>
        <w:jc w:val="right"/>
        <w:rPr>
          <w:rFonts w:ascii="Times New Roman" w:eastAsia="Times New Roman" w:hAnsi="Times New Roman" w:cs="Times New Roman"/>
          <w:b/>
          <w:i/>
          <w:color w:val="1A1A1A"/>
          <w:sz w:val="28"/>
          <w:szCs w:val="28"/>
          <w:lang w:eastAsia="ru-RU"/>
        </w:rPr>
      </w:pPr>
      <w:r w:rsidRPr="00EC4F37">
        <w:rPr>
          <w:rFonts w:ascii="Times New Roman" w:eastAsia="Times New Roman" w:hAnsi="Times New Roman" w:cs="Times New Roman"/>
          <w:b/>
          <w:i/>
          <w:color w:val="1A1A1A"/>
          <w:sz w:val="28"/>
          <w:szCs w:val="28"/>
          <w:lang w:eastAsia="ru-RU"/>
        </w:rPr>
        <w:t>.</w:t>
      </w:r>
    </w:p>
    <w:p w:rsidR="00EC4F37" w:rsidRDefault="002015B4" w:rsidP="002015B4">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sidRPr="002015B4">
        <w:rPr>
          <w:rFonts w:ascii="Times New Roman" w:eastAsia="Times New Roman" w:hAnsi="Times New Roman" w:cs="Times New Roman"/>
          <w:color w:val="1A1A1A"/>
          <w:sz w:val="28"/>
          <w:szCs w:val="28"/>
          <w:lang w:eastAsia="ru-RU"/>
        </w:rPr>
        <w:t>#</w:t>
      </w:r>
      <w:proofErr w:type="spellStart"/>
      <w:r w:rsidRPr="002015B4">
        <w:rPr>
          <w:rFonts w:ascii="Times New Roman" w:eastAsia="Times New Roman" w:hAnsi="Times New Roman" w:cs="Times New Roman"/>
          <w:color w:val="1A1A1A"/>
          <w:sz w:val="28"/>
          <w:szCs w:val="28"/>
          <w:lang w:eastAsia="ru-RU"/>
        </w:rPr>
        <w:t>школьнаяжизнь</w:t>
      </w:r>
      <w:proofErr w:type="spellEnd"/>
    </w:p>
    <w:p w:rsidR="00EC4F37" w:rsidRDefault="002015B4" w:rsidP="002015B4">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sidRPr="002015B4">
        <w:rPr>
          <w:rFonts w:ascii="Times New Roman" w:eastAsia="Times New Roman" w:hAnsi="Times New Roman" w:cs="Times New Roman"/>
          <w:color w:val="1A1A1A"/>
          <w:sz w:val="28"/>
          <w:szCs w:val="28"/>
          <w:lang w:eastAsia="ru-RU"/>
        </w:rPr>
        <w:t xml:space="preserve"> #профориентация </w:t>
      </w:r>
    </w:p>
    <w:p w:rsidR="00EC4F37" w:rsidRDefault="002015B4" w:rsidP="002015B4">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sidRPr="002015B4">
        <w:rPr>
          <w:rFonts w:ascii="Times New Roman" w:eastAsia="Times New Roman" w:hAnsi="Times New Roman" w:cs="Times New Roman"/>
          <w:color w:val="1A1A1A"/>
          <w:sz w:val="28"/>
          <w:szCs w:val="28"/>
          <w:lang w:eastAsia="ru-RU"/>
        </w:rPr>
        <w:t>#</w:t>
      </w:r>
      <w:proofErr w:type="spellStart"/>
      <w:r w:rsidRPr="002015B4">
        <w:rPr>
          <w:rFonts w:ascii="Times New Roman" w:eastAsia="Times New Roman" w:hAnsi="Times New Roman" w:cs="Times New Roman"/>
          <w:color w:val="1A1A1A"/>
          <w:sz w:val="28"/>
          <w:szCs w:val="28"/>
          <w:lang w:eastAsia="ru-RU"/>
        </w:rPr>
        <w:t>развитиедетей</w:t>
      </w:r>
      <w:proofErr w:type="spellEnd"/>
      <w:r w:rsidRPr="002015B4">
        <w:rPr>
          <w:rFonts w:ascii="Times New Roman" w:eastAsia="Times New Roman" w:hAnsi="Times New Roman" w:cs="Times New Roman"/>
          <w:color w:val="1A1A1A"/>
          <w:sz w:val="28"/>
          <w:szCs w:val="28"/>
          <w:lang w:eastAsia="ru-RU"/>
        </w:rPr>
        <w:t xml:space="preserve"> </w:t>
      </w:r>
    </w:p>
    <w:p w:rsidR="00EC4F37" w:rsidRDefault="002015B4" w:rsidP="002015B4">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sidRPr="002015B4">
        <w:rPr>
          <w:rFonts w:ascii="Times New Roman" w:eastAsia="Times New Roman" w:hAnsi="Times New Roman" w:cs="Times New Roman"/>
          <w:color w:val="1A1A1A"/>
          <w:sz w:val="28"/>
          <w:szCs w:val="28"/>
          <w:lang w:eastAsia="ru-RU"/>
        </w:rPr>
        <w:t>#</w:t>
      </w:r>
      <w:proofErr w:type="spellStart"/>
      <w:r w:rsidRPr="002015B4">
        <w:rPr>
          <w:rFonts w:ascii="Times New Roman" w:eastAsia="Times New Roman" w:hAnsi="Times New Roman" w:cs="Times New Roman"/>
          <w:color w:val="1A1A1A"/>
          <w:sz w:val="28"/>
          <w:szCs w:val="28"/>
          <w:lang w:eastAsia="ru-RU"/>
        </w:rPr>
        <w:t>образовательныепроекты</w:t>
      </w:r>
      <w:proofErr w:type="spellEnd"/>
    </w:p>
    <w:p w:rsidR="002015B4" w:rsidRPr="002015B4" w:rsidRDefault="002015B4" w:rsidP="002015B4">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sidRPr="002015B4">
        <w:rPr>
          <w:rFonts w:ascii="Times New Roman" w:eastAsia="Times New Roman" w:hAnsi="Times New Roman" w:cs="Times New Roman"/>
          <w:color w:val="1A1A1A"/>
          <w:sz w:val="28"/>
          <w:szCs w:val="28"/>
          <w:lang w:eastAsia="ru-RU"/>
        </w:rPr>
        <w:t xml:space="preserve"> #внекласснаяработа</w:t>
      </w:r>
    </w:p>
    <w:p w:rsidR="008A4BFA" w:rsidRPr="002015B4" w:rsidRDefault="008A4BFA" w:rsidP="002015B4">
      <w:pPr>
        <w:spacing w:after="0" w:line="360" w:lineRule="auto"/>
        <w:ind w:firstLine="709"/>
        <w:jc w:val="both"/>
        <w:rPr>
          <w:rFonts w:ascii="Times New Roman" w:hAnsi="Times New Roman" w:cs="Times New Roman"/>
          <w:sz w:val="28"/>
          <w:szCs w:val="28"/>
        </w:rPr>
      </w:pPr>
    </w:p>
    <w:sectPr w:rsidR="008A4BFA" w:rsidRPr="002015B4" w:rsidSect="007700A1">
      <w:pgSz w:w="11906" w:h="16838"/>
      <w:pgMar w:top="709" w:right="850"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670DA"/>
    <w:multiLevelType w:val="multilevel"/>
    <w:tmpl w:val="471E9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261036B"/>
    <w:multiLevelType w:val="hybridMultilevel"/>
    <w:tmpl w:val="441EB01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36DD6905"/>
    <w:multiLevelType w:val="multilevel"/>
    <w:tmpl w:val="7F64A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2DB725D"/>
    <w:multiLevelType w:val="multilevel"/>
    <w:tmpl w:val="70EEB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37006B6"/>
    <w:multiLevelType w:val="multilevel"/>
    <w:tmpl w:val="2566F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displayVertic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15B4"/>
    <w:rsid w:val="000842FE"/>
    <w:rsid w:val="001862CB"/>
    <w:rsid w:val="001D42D8"/>
    <w:rsid w:val="002015B4"/>
    <w:rsid w:val="0031386C"/>
    <w:rsid w:val="005603F7"/>
    <w:rsid w:val="005E2623"/>
    <w:rsid w:val="006A1FAB"/>
    <w:rsid w:val="006B2CE9"/>
    <w:rsid w:val="006B41F8"/>
    <w:rsid w:val="007700A1"/>
    <w:rsid w:val="00810C74"/>
    <w:rsid w:val="008A4BFA"/>
    <w:rsid w:val="009C2BA7"/>
    <w:rsid w:val="009F73E5"/>
    <w:rsid w:val="00A9430C"/>
    <w:rsid w:val="00AA1B79"/>
    <w:rsid w:val="00B2323E"/>
    <w:rsid w:val="00B664D3"/>
    <w:rsid w:val="00BF0BC1"/>
    <w:rsid w:val="00C64EAC"/>
    <w:rsid w:val="00E35FBD"/>
    <w:rsid w:val="00E70BE4"/>
    <w:rsid w:val="00EC4F37"/>
    <w:rsid w:val="00EF3C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1"/>
        <w:szCs w:val="21"/>
        <w:lang w:val="ru-RU"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73E5"/>
  </w:style>
  <w:style w:type="paragraph" w:styleId="1">
    <w:name w:val="heading 1"/>
    <w:basedOn w:val="a"/>
    <w:next w:val="a"/>
    <w:link w:val="10"/>
    <w:uiPriority w:val="9"/>
    <w:qFormat/>
    <w:rsid w:val="009F73E5"/>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2">
    <w:name w:val="heading 2"/>
    <w:basedOn w:val="a"/>
    <w:next w:val="a"/>
    <w:link w:val="20"/>
    <w:uiPriority w:val="9"/>
    <w:semiHidden/>
    <w:unhideWhenUsed/>
    <w:qFormat/>
    <w:rsid w:val="009F73E5"/>
    <w:pPr>
      <w:keepNext/>
      <w:keepLines/>
      <w:spacing w:before="80" w:after="0" w:line="240" w:lineRule="auto"/>
      <w:outlineLvl w:val="1"/>
    </w:pPr>
    <w:rPr>
      <w:rFonts w:asciiTheme="majorHAnsi" w:eastAsiaTheme="majorEastAsia" w:hAnsiTheme="majorHAnsi" w:cstheme="majorBidi"/>
      <w:color w:val="E36C0A" w:themeColor="accent6" w:themeShade="BF"/>
      <w:sz w:val="28"/>
      <w:szCs w:val="28"/>
    </w:rPr>
  </w:style>
  <w:style w:type="paragraph" w:styleId="3">
    <w:name w:val="heading 3"/>
    <w:basedOn w:val="a"/>
    <w:next w:val="a"/>
    <w:link w:val="30"/>
    <w:uiPriority w:val="9"/>
    <w:semiHidden/>
    <w:unhideWhenUsed/>
    <w:qFormat/>
    <w:rsid w:val="009F73E5"/>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paragraph" w:styleId="4">
    <w:name w:val="heading 4"/>
    <w:basedOn w:val="a"/>
    <w:next w:val="a"/>
    <w:link w:val="40"/>
    <w:uiPriority w:val="9"/>
    <w:semiHidden/>
    <w:unhideWhenUsed/>
    <w:qFormat/>
    <w:rsid w:val="009F73E5"/>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5">
    <w:name w:val="heading 5"/>
    <w:basedOn w:val="a"/>
    <w:next w:val="a"/>
    <w:link w:val="50"/>
    <w:uiPriority w:val="9"/>
    <w:semiHidden/>
    <w:unhideWhenUsed/>
    <w:qFormat/>
    <w:rsid w:val="009F73E5"/>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6">
    <w:name w:val="heading 6"/>
    <w:basedOn w:val="a"/>
    <w:next w:val="a"/>
    <w:link w:val="60"/>
    <w:uiPriority w:val="9"/>
    <w:semiHidden/>
    <w:unhideWhenUsed/>
    <w:qFormat/>
    <w:rsid w:val="009F73E5"/>
    <w:pPr>
      <w:keepNext/>
      <w:keepLines/>
      <w:spacing w:before="40" w:after="0"/>
      <w:outlineLvl w:val="5"/>
    </w:pPr>
    <w:rPr>
      <w:rFonts w:asciiTheme="majorHAnsi" w:eastAsiaTheme="majorEastAsia" w:hAnsiTheme="majorHAnsi" w:cstheme="majorBidi"/>
      <w:color w:val="F79646" w:themeColor="accent6"/>
    </w:rPr>
  </w:style>
  <w:style w:type="paragraph" w:styleId="7">
    <w:name w:val="heading 7"/>
    <w:basedOn w:val="a"/>
    <w:next w:val="a"/>
    <w:link w:val="70"/>
    <w:uiPriority w:val="9"/>
    <w:semiHidden/>
    <w:unhideWhenUsed/>
    <w:qFormat/>
    <w:rsid w:val="009F73E5"/>
    <w:pPr>
      <w:keepNext/>
      <w:keepLines/>
      <w:spacing w:before="40" w:after="0"/>
      <w:outlineLvl w:val="6"/>
    </w:pPr>
    <w:rPr>
      <w:rFonts w:asciiTheme="majorHAnsi" w:eastAsiaTheme="majorEastAsia" w:hAnsiTheme="majorHAnsi" w:cstheme="majorBidi"/>
      <w:b/>
      <w:bCs/>
      <w:color w:val="F79646" w:themeColor="accent6"/>
    </w:rPr>
  </w:style>
  <w:style w:type="paragraph" w:styleId="8">
    <w:name w:val="heading 8"/>
    <w:basedOn w:val="a"/>
    <w:next w:val="a"/>
    <w:link w:val="80"/>
    <w:uiPriority w:val="9"/>
    <w:semiHidden/>
    <w:unhideWhenUsed/>
    <w:qFormat/>
    <w:rsid w:val="009F73E5"/>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9">
    <w:name w:val="heading 9"/>
    <w:basedOn w:val="a"/>
    <w:next w:val="a"/>
    <w:link w:val="90"/>
    <w:uiPriority w:val="9"/>
    <w:semiHidden/>
    <w:unhideWhenUsed/>
    <w:qFormat/>
    <w:rsid w:val="009F73E5"/>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842FE"/>
    <w:pPr>
      <w:ind w:left="720"/>
      <w:contextualSpacing/>
    </w:pPr>
  </w:style>
  <w:style w:type="character" w:styleId="a4">
    <w:name w:val="Hyperlink"/>
    <w:basedOn w:val="a0"/>
    <w:uiPriority w:val="99"/>
    <w:unhideWhenUsed/>
    <w:rsid w:val="00810C74"/>
    <w:rPr>
      <w:color w:val="0000FF" w:themeColor="hyperlink"/>
      <w:u w:val="single"/>
    </w:rPr>
  </w:style>
  <w:style w:type="character" w:customStyle="1" w:styleId="10">
    <w:name w:val="Заголовок 1 Знак"/>
    <w:basedOn w:val="a0"/>
    <w:link w:val="1"/>
    <w:uiPriority w:val="9"/>
    <w:rsid w:val="009F73E5"/>
    <w:rPr>
      <w:rFonts w:asciiTheme="majorHAnsi" w:eastAsiaTheme="majorEastAsia" w:hAnsiTheme="majorHAnsi" w:cstheme="majorBidi"/>
      <w:color w:val="E36C0A" w:themeColor="accent6" w:themeShade="BF"/>
      <w:sz w:val="40"/>
      <w:szCs w:val="40"/>
    </w:rPr>
  </w:style>
  <w:style w:type="character" w:customStyle="1" w:styleId="20">
    <w:name w:val="Заголовок 2 Знак"/>
    <w:basedOn w:val="a0"/>
    <w:link w:val="2"/>
    <w:uiPriority w:val="9"/>
    <w:semiHidden/>
    <w:rsid w:val="009F73E5"/>
    <w:rPr>
      <w:rFonts w:asciiTheme="majorHAnsi" w:eastAsiaTheme="majorEastAsia" w:hAnsiTheme="majorHAnsi" w:cstheme="majorBidi"/>
      <w:color w:val="E36C0A" w:themeColor="accent6" w:themeShade="BF"/>
      <w:sz w:val="28"/>
      <w:szCs w:val="28"/>
    </w:rPr>
  </w:style>
  <w:style w:type="character" w:customStyle="1" w:styleId="30">
    <w:name w:val="Заголовок 3 Знак"/>
    <w:basedOn w:val="a0"/>
    <w:link w:val="3"/>
    <w:uiPriority w:val="9"/>
    <w:semiHidden/>
    <w:rsid w:val="009F73E5"/>
    <w:rPr>
      <w:rFonts w:asciiTheme="majorHAnsi" w:eastAsiaTheme="majorEastAsia" w:hAnsiTheme="majorHAnsi" w:cstheme="majorBidi"/>
      <w:color w:val="E36C0A" w:themeColor="accent6" w:themeShade="BF"/>
      <w:sz w:val="24"/>
      <w:szCs w:val="24"/>
    </w:rPr>
  </w:style>
  <w:style w:type="character" w:customStyle="1" w:styleId="40">
    <w:name w:val="Заголовок 4 Знак"/>
    <w:basedOn w:val="a0"/>
    <w:link w:val="4"/>
    <w:uiPriority w:val="9"/>
    <w:semiHidden/>
    <w:rsid w:val="009F73E5"/>
    <w:rPr>
      <w:rFonts w:asciiTheme="majorHAnsi" w:eastAsiaTheme="majorEastAsia" w:hAnsiTheme="majorHAnsi" w:cstheme="majorBidi"/>
      <w:color w:val="F79646" w:themeColor="accent6"/>
      <w:sz w:val="22"/>
      <w:szCs w:val="22"/>
    </w:rPr>
  </w:style>
  <w:style w:type="character" w:customStyle="1" w:styleId="50">
    <w:name w:val="Заголовок 5 Знак"/>
    <w:basedOn w:val="a0"/>
    <w:link w:val="5"/>
    <w:uiPriority w:val="9"/>
    <w:semiHidden/>
    <w:rsid w:val="009F73E5"/>
    <w:rPr>
      <w:rFonts w:asciiTheme="majorHAnsi" w:eastAsiaTheme="majorEastAsia" w:hAnsiTheme="majorHAnsi" w:cstheme="majorBidi"/>
      <w:i/>
      <w:iCs/>
      <w:color w:val="F79646" w:themeColor="accent6"/>
      <w:sz w:val="22"/>
      <w:szCs w:val="22"/>
    </w:rPr>
  </w:style>
  <w:style w:type="character" w:customStyle="1" w:styleId="60">
    <w:name w:val="Заголовок 6 Знак"/>
    <w:basedOn w:val="a0"/>
    <w:link w:val="6"/>
    <w:uiPriority w:val="9"/>
    <w:semiHidden/>
    <w:rsid w:val="009F73E5"/>
    <w:rPr>
      <w:rFonts w:asciiTheme="majorHAnsi" w:eastAsiaTheme="majorEastAsia" w:hAnsiTheme="majorHAnsi" w:cstheme="majorBidi"/>
      <w:color w:val="F79646" w:themeColor="accent6"/>
    </w:rPr>
  </w:style>
  <w:style w:type="character" w:customStyle="1" w:styleId="70">
    <w:name w:val="Заголовок 7 Знак"/>
    <w:basedOn w:val="a0"/>
    <w:link w:val="7"/>
    <w:uiPriority w:val="9"/>
    <w:semiHidden/>
    <w:rsid w:val="009F73E5"/>
    <w:rPr>
      <w:rFonts w:asciiTheme="majorHAnsi" w:eastAsiaTheme="majorEastAsia" w:hAnsiTheme="majorHAnsi" w:cstheme="majorBidi"/>
      <w:b/>
      <w:bCs/>
      <w:color w:val="F79646" w:themeColor="accent6"/>
    </w:rPr>
  </w:style>
  <w:style w:type="character" w:customStyle="1" w:styleId="80">
    <w:name w:val="Заголовок 8 Знак"/>
    <w:basedOn w:val="a0"/>
    <w:link w:val="8"/>
    <w:uiPriority w:val="9"/>
    <w:semiHidden/>
    <w:rsid w:val="009F73E5"/>
    <w:rPr>
      <w:rFonts w:asciiTheme="majorHAnsi" w:eastAsiaTheme="majorEastAsia" w:hAnsiTheme="majorHAnsi" w:cstheme="majorBidi"/>
      <w:b/>
      <w:bCs/>
      <w:i/>
      <w:iCs/>
      <w:color w:val="F79646" w:themeColor="accent6"/>
      <w:sz w:val="20"/>
      <w:szCs w:val="20"/>
    </w:rPr>
  </w:style>
  <w:style w:type="character" w:customStyle="1" w:styleId="90">
    <w:name w:val="Заголовок 9 Знак"/>
    <w:basedOn w:val="a0"/>
    <w:link w:val="9"/>
    <w:uiPriority w:val="9"/>
    <w:semiHidden/>
    <w:rsid w:val="009F73E5"/>
    <w:rPr>
      <w:rFonts w:asciiTheme="majorHAnsi" w:eastAsiaTheme="majorEastAsia" w:hAnsiTheme="majorHAnsi" w:cstheme="majorBidi"/>
      <w:i/>
      <w:iCs/>
      <w:color w:val="F79646" w:themeColor="accent6"/>
      <w:sz w:val="20"/>
      <w:szCs w:val="20"/>
    </w:rPr>
  </w:style>
  <w:style w:type="paragraph" w:styleId="a5">
    <w:name w:val="caption"/>
    <w:basedOn w:val="a"/>
    <w:next w:val="a"/>
    <w:uiPriority w:val="35"/>
    <w:semiHidden/>
    <w:unhideWhenUsed/>
    <w:qFormat/>
    <w:rsid w:val="009F73E5"/>
    <w:pPr>
      <w:spacing w:line="240" w:lineRule="auto"/>
    </w:pPr>
    <w:rPr>
      <w:b/>
      <w:bCs/>
      <w:smallCaps/>
      <w:color w:val="595959" w:themeColor="text1" w:themeTint="A6"/>
    </w:rPr>
  </w:style>
  <w:style w:type="paragraph" w:styleId="a6">
    <w:name w:val="Title"/>
    <w:basedOn w:val="a"/>
    <w:next w:val="a"/>
    <w:link w:val="a7"/>
    <w:uiPriority w:val="10"/>
    <w:qFormat/>
    <w:rsid w:val="009F73E5"/>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a7">
    <w:name w:val="Название Знак"/>
    <w:basedOn w:val="a0"/>
    <w:link w:val="a6"/>
    <w:uiPriority w:val="10"/>
    <w:rsid w:val="009F73E5"/>
    <w:rPr>
      <w:rFonts w:asciiTheme="majorHAnsi" w:eastAsiaTheme="majorEastAsia" w:hAnsiTheme="majorHAnsi" w:cstheme="majorBidi"/>
      <w:color w:val="262626" w:themeColor="text1" w:themeTint="D9"/>
      <w:spacing w:val="-15"/>
      <w:sz w:val="96"/>
      <w:szCs w:val="96"/>
    </w:rPr>
  </w:style>
  <w:style w:type="paragraph" w:styleId="a8">
    <w:name w:val="Subtitle"/>
    <w:basedOn w:val="a"/>
    <w:next w:val="a"/>
    <w:link w:val="a9"/>
    <w:uiPriority w:val="11"/>
    <w:qFormat/>
    <w:rsid w:val="009F73E5"/>
    <w:pPr>
      <w:numPr>
        <w:ilvl w:val="1"/>
      </w:numPr>
      <w:spacing w:line="240" w:lineRule="auto"/>
    </w:pPr>
    <w:rPr>
      <w:rFonts w:asciiTheme="majorHAnsi" w:eastAsiaTheme="majorEastAsia" w:hAnsiTheme="majorHAnsi" w:cstheme="majorBidi"/>
      <w:sz w:val="30"/>
      <w:szCs w:val="30"/>
    </w:rPr>
  </w:style>
  <w:style w:type="character" w:customStyle="1" w:styleId="a9">
    <w:name w:val="Подзаголовок Знак"/>
    <w:basedOn w:val="a0"/>
    <w:link w:val="a8"/>
    <w:uiPriority w:val="11"/>
    <w:rsid w:val="009F73E5"/>
    <w:rPr>
      <w:rFonts w:asciiTheme="majorHAnsi" w:eastAsiaTheme="majorEastAsia" w:hAnsiTheme="majorHAnsi" w:cstheme="majorBidi"/>
      <w:sz w:val="30"/>
      <w:szCs w:val="30"/>
    </w:rPr>
  </w:style>
  <w:style w:type="character" w:styleId="aa">
    <w:name w:val="Strong"/>
    <w:basedOn w:val="a0"/>
    <w:uiPriority w:val="22"/>
    <w:qFormat/>
    <w:rsid w:val="009F73E5"/>
    <w:rPr>
      <w:b/>
      <w:bCs/>
    </w:rPr>
  </w:style>
  <w:style w:type="character" w:styleId="ab">
    <w:name w:val="Emphasis"/>
    <w:basedOn w:val="a0"/>
    <w:uiPriority w:val="20"/>
    <w:qFormat/>
    <w:rsid w:val="009F73E5"/>
    <w:rPr>
      <w:i/>
      <w:iCs/>
      <w:color w:val="F79646" w:themeColor="accent6"/>
    </w:rPr>
  </w:style>
  <w:style w:type="paragraph" w:styleId="ac">
    <w:name w:val="No Spacing"/>
    <w:uiPriority w:val="1"/>
    <w:qFormat/>
    <w:rsid w:val="009F73E5"/>
    <w:pPr>
      <w:spacing w:after="0" w:line="240" w:lineRule="auto"/>
    </w:pPr>
  </w:style>
  <w:style w:type="paragraph" w:styleId="21">
    <w:name w:val="Quote"/>
    <w:basedOn w:val="a"/>
    <w:next w:val="a"/>
    <w:link w:val="22"/>
    <w:uiPriority w:val="29"/>
    <w:qFormat/>
    <w:rsid w:val="009F73E5"/>
    <w:pPr>
      <w:spacing w:before="160"/>
      <w:ind w:left="720" w:right="720"/>
      <w:jc w:val="center"/>
    </w:pPr>
    <w:rPr>
      <w:i/>
      <w:iCs/>
      <w:color w:val="262626" w:themeColor="text1" w:themeTint="D9"/>
    </w:rPr>
  </w:style>
  <w:style w:type="character" w:customStyle="1" w:styleId="22">
    <w:name w:val="Цитата 2 Знак"/>
    <w:basedOn w:val="a0"/>
    <w:link w:val="21"/>
    <w:uiPriority w:val="29"/>
    <w:rsid w:val="009F73E5"/>
    <w:rPr>
      <w:i/>
      <w:iCs/>
      <w:color w:val="262626" w:themeColor="text1" w:themeTint="D9"/>
    </w:rPr>
  </w:style>
  <w:style w:type="paragraph" w:styleId="ad">
    <w:name w:val="Intense Quote"/>
    <w:basedOn w:val="a"/>
    <w:next w:val="a"/>
    <w:link w:val="ae"/>
    <w:uiPriority w:val="30"/>
    <w:qFormat/>
    <w:rsid w:val="009F73E5"/>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ae">
    <w:name w:val="Выделенная цитата Знак"/>
    <w:basedOn w:val="a0"/>
    <w:link w:val="ad"/>
    <w:uiPriority w:val="30"/>
    <w:rsid w:val="009F73E5"/>
    <w:rPr>
      <w:rFonts w:asciiTheme="majorHAnsi" w:eastAsiaTheme="majorEastAsia" w:hAnsiTheme="majorHAnsi" w:cstheme="majorBidi"/>
      <w:i/>
      <w:iCs/>
      <w:color w:val="F79646" w:themeColor="accent6"/>
      <w:sz w:val="32"/>
      <w:szCs w:val="32"/>
    </w:rPr>
  </w:style>
  <w:style w:type="character" w:styleId="af">
    <w:name w:val="Subtle Emphasis"/>
    <w:basedOn w:val="a0"/>
    <w:uiPriority w:val="19"/>
    <w:qFormat/>
    <w:rsid w:val="009F73E5"/>
    <w:rPr>
      <w:i/>
      <w:iCs/>
    </w:rPr>
  </w:style>
  <w:style w:type="character" w:styleId="af0">
    <w:name w:val="Intense Emphasis"/>
    <w:basedOn w:val="a0"/>
    <w:uiPriority w:val="21"/>
    <w:qFormat/>
    <w:rsid w:val="009F73E5"/>
    <w:rPr>
      <w:b/>
      <w:bCs/>
      <w:i/>
      <w:iCs/>
    </w:rPr>
  </w:style>
  <w:style w:type="character" w:styleId="af1">
    <w:name w:val="Subtle Reference"/>
    <w:basedOn w:val="a0"/>
    <w:uiPriority w:val="31"/>
    <w:qFormat/>
    <w:rsid w:val="009F73E5"/>
    <w:rPr>
      <w:smallCaps/>
      <w:color w:val="595959" w:themeColor="text1" w:themeTint="A6"/>
    </w:rPr>
  </w:style>
  <w:style w:type="character" w:styleId="af2">
    <w:name w:val="Intense Reference"/>
    <w:basedOn w:val="a0"/>
    <w:uiPriority w:val="32"/>
    <w:qFormat/>
    <w:rsid w:val="009F73E5"/>
    <w:rPr>
      <w:b/>
      <w:bCs/>
      <w:smallCaps/>
      <w:color w:val="F79646" w:themeColor="accent6"/>
    </w:rPr>
  </w:style>
  <w:style w:type="character" w:styleId="af3">
    <w:name w:val="Book Title"/>
    <w:basedOn w:val="a0"/>
    <w:uiPriority w:val="33"/>
    <w:qFormat/>
    <w:rsid w:val="009F73E5"/>
    <w:rPr>
      <w:b/>
      <w:bCs/>
      <w:caps w:val="0"/>
      <w:smallCaps/>
      <w:spacing w:val="7"/>
      <w:sz w:val="21"/>
      <w:szCs w:val="21"/>
    </w:rPr>
  </w:style>
  <w:style w:type="paragraph" w:styleId="af4">
    <w:name w:val="TOC Heading"/>
    <w:basedOn w:val="1"/>
    <w:next w:val="a"/>
    <w:uiPriority w:val="39"/>
    <w:semiHidden/>
    <w:unhideWhenUsed/>
    <w:qFormat/>
    <w:rsid w:val="009F73E5"/>
    <w:pPr>
      <w:outlineLvl w:val="9"/>
    </w:pPr>
  </w:style>
  <w:style w:type="paragraph" w:styleId="af5">
    <w:name w:val="Balloon Text"/>
    <w:basedOn w:val="a"/>
    <w:link w:val="af6"/>
    <w:uiPriority w:val="99"/>
    <w:semiHidden/>
    <w:unhideWhenUsed/>
    <w:rsid w:val="00EF3CB5"/>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EF3CB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1"/>
        <w:szCs w:val="21"/>
        <w:lang w:val="ru-RU"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73E5"/>
  </w:style>
  <w:style w:type="paragraph" w:styleId="1">
    <w:name w:val="heading 1"/>
    <w:basedOn w:val="a"/>
    <w:next w:val="a"/>
    <w:link w:val="10"/>
    <w:uiPriority w:val="9"/>
    <w:qFormat/>
    <w:rsid w:val="009F73E5"/>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2">
    <w:name w:val="heading 2"/>
    <w:basedOn w:val="a"/>
    <w:next w:val="a"/>
    <w:link w:val="20"/>
    <w:uiPriority w:val="9"/>
    <w:semiHidden/>
    <w:unhideWhenUsed/>
    <w:qFormat/>
    <w:rsid w:val="009F73E5"/>
    <w:pPr>
      <w:keepNext/>
      <w:keepLines/>
      <w:spacing w:before="80" w:after="0" w:line="240" w:lineRule="auto"/>
      <w:outlineLvl w:val="1"/>
    </w:pPr>
    <w:rPr>
      <w:rFonts w:asciiTheme="majorHAnsi" w:eastAsiaTheme="majorEastAsia" w:hAnsiTheme="majorHAnsi" w:cstheme="majorBidi"/>
      <w:color w:val="E36C0A" w:themeColor="accent6" w:themeShade="BF"/>
      <w:sz w:val="28"/>
      <w:szCs w:val="28"/>
    </w:rPr>
  </w:style>
  <w:style w:type="paragraph" w:styleId="3">
    <w:name w:val="heading 3"/>
    <w:basedOn w:val="a"/>
    <w:next w:val="a"/>
    <w:link w:val="30"/>
    <w:uiPriority w:val="9"/>
    <w:semiHidden/>
    <w:unhideWhenUsed/>
    <w:qFormat/>
    <w:rsid w:val="009F73E5"/>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paragraph" w:styleId="4">
    <w:name w:val="heading 4"/>
    <w:basedOn w:val="a"/>
    <w:next w:val="a"/>
    <w:link w:val="40"/>
    <w:uiPriority w:val="9"/>
    <w:semiHidden/>
    <w:unhideWhenUsed/>
    <w:qFormat/>
    <w:rsid w:val="009F73E5"/>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5">
    <w:name w:val="heading 5"/>
    <w:basedOn w:val="a"/>
    <w:next w:val="a"/>
    <w:link w:val="50"/>
    <w:uiPriority w:val="9"/>
    <w:semiHidden/>
    <w:unhideWhenUsed/>
    <w:qFormat/>
    <w:rsid w:val="009F73E5"/>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6">
    <w:name w:val="heading 6"/>
    <w:basedOn w:val="a"/>
    <w:next w:val="a"/>
    <w:link w:val="60"/>
    <w:uiPriority w:val="9"/>
    <w:semiHidden/>
    <w:unhideWhenUsed/>
    <w:qFormat/>
    <w:rsid w:val="009F73E5"/>
    <w:pPr>
      <w:keepNext/>
      <w:keepLines/>
      <w:spacing w:before="40" w:after="0"/>
      <w:outlineLvl w:val="5"/>
    </w:pPr>
    <w:rPr>
      <w:rFonts w:asciiTheme="majorHAnsi" w:eastAsiaTheme="majorEastAsia" w:hAnsiTheme="majorHAnsi" w:cstheme="majorBidi"/>
      <w:color w:val="F79646" w:themeColor="accent6"/>
    </w:rPr>
  </w:style>
  <w:style w:type="paragraph" w:styleId="7">
    <w:name w:val="heading 7"/>
    <w:basedOn w:val="a"/>
    <w:next w:val="a"/>
    <w:link w:val="70"/>
    <w:uiPriority w:val="9"/>
    <w:semiHidden/>
    <w:unhideWhenUsed/>
    <w:qFormat/>
    <w:rsid w:val="009F73E5"/>
    <w:pPr>
      <w:keepNext/>
      <w:keepLines/>
      <w:spacing w:before="40" w:after="0"/>
      <w:outlineLvl w:val="6"/>
    </w:pPr>
    <w:rPr>
      <w:rFonts w:asciiTheme="majorHAnsi" w:eastAsiaTheme="majorEastAsia" w:hAnsiTheme="majorHAnsi" w:cstheme="majorBidi"/>
      <w:b/>
      <w:bCs/>
      <w:color w:val="F79646" w:themeColor="accent6"/>
    </w:rPr>
  </w:style>
  <w:style w:type="paragraph" w:styleId="8">
    <w:name w:val="heading 8"/>
    <w:basedOn w:val="a"/>
    <w:next w:val="a"/>
    <w:link w:val="80"/>
    <w:uiPriority w:val="9"/>
    <w:semiHidden/>
    <w:unhideWhenUsed/>
    <w:qFormat/>
    <w:rsid w:val="009F73E5"/>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9">
    <w:name w:val="heading 9"/>
    <w:basedOn w:val="a"/>
    <w:next w:val="a"/>
    <w:link w:val="90"/>
    <w:uiPriority w:val="9"/>
    <w:semiHidden/>
    <w:unhideWhenUsed/>
    <w:qFormat/>
    <w:rsid w:val="009F73E5"/>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842FE"/>
    <w:pPr>
      <w:ind w:left="720"/>
      <w:contextualSpacing/>
    </w:pPr>
  </w:style>
  <w:style w:type="character" w:styleId="a4">
    <w:name w:val="Hyperlink"/>
    <w:basedOn w:val="a0"/>
    <w:uiPriority w:val="99"/>
    <w:unhideWhenUsed/>
    <w:rsid w:val="00810C74"/>
    <w:rPr>
      <w:color w:val="0000FF" w:themeColor="hyperlink"/>
      <w:u w:val="single"/>
    </w:rPr>
  </w:style>
  <w:style w:type="character" w:customStyle="1" w:styleId="10">
    <w:name w:val="Заголовок 1 Знак"/>
    <w:basedOn w:val="a0"/>
    <w:link w:val="1"/>
    <w:uiPriority w:val="9"/>
    <w:rsid w:val="009F73E5"/>
    <w:rPr>
      <w:rFonts w:asciiTheme="majorHAnsi" w:eastAsiaTheme="majorEastAsia" w:hAnsiTheme="majorHAnsi" w:cstheme="majorBidi"/>
      <w:color w:val="E36C0A" w:themeColor="accent6" w:themeShade="BF"/>
      <w:sz w:val="40"/>
      <w:szCs w:val="40"/>
    </w:rPr>
  </w:style>
  <w:style w:type="character" w:customStyle="1" w:styleId="20">
    <w:name w:val="Заголовок 2 Знак"/>
    <w:basedOn w:val="a0"/>
    <w:link w:val="2"/>
    <w:uiPriority w:val="9"/>
    <w:semiHidden/>
    <w:rsid w:val="009F73E5"/>
    <w:rPr>
      <w:rFonts w:asciiTheme="majorHAnsi" w:eastAsiaTheme="majorEastAsia" w:hAnsiTheme="majorHAnsi" w:cstheme="majorBidi"/>
      <w:color w:val="E36C0A" w:themeColor="accent6" w:themeShade="BF"/>
      <w:sz w:val="28"/>
      <w:szCs w:val="28"/>
    </w:rPr>
  </w:style>
  <w:style w:type="character" w:customStyle="1" w:styleId="30">
    <w:name w:val="Заголовок 3 Знак"/>
    <w:basedOn w:val="a0"/>
    <w:link w:val="3"/>
    <w:uiPriority w:val="9"/>
    <w:semiHidden/>
    <w:rsid w:val="009F73E5"/>
    <w:rPr>
      <w:rFonts w:asciiTheme="majorHAnsi" w:eastAsiaTheme="majorEastAsia" w:hAnsiTheme="majorHAnsi" w:cstheme="majorBidi"/>
      <w:color w:val="E36C0A" w:themeColor="accent6" w:themeShade="BF"/>
      <w:sz w:val="24"/>
      <w:szCs w:val="24"/>
    </w:rPr>
  </w:style>
  <w:style w:type="character" w:customStyle="1" w:styleId="40">
    <w:name w:val="Заголовок 4 Знак"/>
    <w:basedOn w:val="a0"/>
    <w:link w:val="4"/>
    <w:uiPriority w:val="9"/>
    <w:semiHidden/>
    <w:rsid w:val="009F73E5"/>
    <w:rPr>
      <w:rFonts w:asciiTheme="majorHAnsi" w:eastAsiaTheme="majorEastAsia" w:hAnsiTheme="majorHAnsi" w:cstheme="majorBidi"/>
      <w:color w:val="F79646" w:themeColor="accent6"/>
      <w:sz w:val="22"/>
      <w:szCs w:val="22"/>
    </w:rPr>
  </w:style>
  <w:style w:type="character" w:customStyle="1" w:styleId="50">
    <w:name w:val="Заголовок 5 Знак"/>
    <w:basedOn w:val="a0"/>
    <w:link w:val="5"/>
    <w:uiPriority w:val="9"/>
    <w:semiHidden/>
    <w:rsid w:val="009F73E5"/>
    <w:rPr>
      <w:rFonts w:asciiTheme="majorHAnsi" w:eastAsiaTheme="majorEastAsia" w:hAnsiTheme="majorHAnsi" w:cstheme="majorBidi"/>
      <w:i/>
      <w:iCs/>
      <w:color w:val="F79646" w:themeColor="accent6"/>
      <w:sz w:val="22"/>
      <w:szCs w:val="22"/>
    </w:rPr>
  </w:style>
  <w:style w:type="character" w:customStyle="1" w:styleId="60">
    <w:name w:val="Заголовок 6 Знак"/>
    <w:basedOn w:val="a0"/>
    <w:link w:val="6"/>
    <w:uiPriority w:val="9"/>
    <w:semiHidden/>
    <w:rsid w:val="009F73E5"/>
    <w:rPr>
      <w:rFonts w:asciiTheme="majorHAnsi" w:eastAsiaTheme="majorEastAsia" w:hAnsiTheme="majorHAnsi" w:cstheme="majorBidi"/>
      <w:color w:val="F79646" w:themeColor="accent6"/>
    </w:rPr>
  </w:style>
  <w:style w:type="character" w:customStyle="1" w:styleId="70">
    <w:name w:val="Заголовок 7 Знак"/>
    <w:basedOn w:val="a0"/>
    <w:link w:val="7"/>
    <w:uiPriority w:val="9"/>
    <w:semiHidden/>
    <w:rsid w:val="009F73E5"/>
    <w:rPr>
      <w:rFonts w:asciiTheme="majorHAnsi" w:eastAsiaTheme="majorEastAsia" w:hAnsiTheme="majorHAnsi" w:cstheme="majorBidi"/>
      <w:b/>
      <w:bCs/>
      <w:color w:val="F79646" w:themeColor="accent6"/>
    </w:rPr>
  </w:style>
  <w:style w:type="character" w:customStyle="1" w:styleId="80">
    <w:name w:val="Заголовок 8 Знак"/>
    <w:basedOn w:val="a0"/>
    <w:link w:val="8"/>
    <w:uiPriority w:val="9"/>
    <w:semiHidden/>
    <w:rsid w:val="009F73E5"/>
    <w:rPr>
      <w:rFonts w:asciiTheme="majorHAnsi" w:eastAsiaTheme="majorEastAsia" w:hAnsiTheme="majorHAnsi" w:cstheme="majorBidi"/>
      <w:b/>
      <w:bCs/>
      <w:i/>
      <w:iCs/>
      <w:color w:val="F79646" w:themeColor="accent6"/>
      <w:sz w:val="20"/>
      <w:szCs w:val="20"/>
    </w:rPr>
  </w:style>
  <w:style w:type="character" w:customStyle="1" w:styleId="90">
    <w:name w:val="Заголовок 9 Знак"/>
    <w:basedOn w:val="a0"/>
    <w:link w:val="9"/>
    <w:uiPriority w:val="9"/>
    <w:semiHidden/>
    <w:rsid w:val="009F73E5"/>
    <w:rPr>
      <w:rFonts w:asciiTheme="majorHAnsi" w:eastAsiaTheme="majorEastAsia" w:hAnsiTheme="majorHAnsi" w:cstheme="majorBidi"/>
      <w:i/>
      <w:iCs/>
      <w:color w:val="F79646" w:themeColor="accent6"/>
      <w:sz w:val="20"/>
      <w:szCs w:val="20"/>
    </w:rPr>
  </w:style>
  <w:style w:type="paragraph" w:styleId="a5">
    <w:name w:val="caption"/>
    <w:basedOn w:val="a"/>
    <w:next w:val="a"/>
    <w:uiPriority w:val="35"/>
    <w:semiHidden/>
    <w:unhideWhenUsed/>
    <w:qFormat/>
    <w:rsid w:val="009F73E5"/>
    <w:pPr>
      <w:spacing w:line="240" w:lineRule="auto"/>
    </w:pPr>
    <w:rPr>
      <w:b/>
      <w:bCs/>
      <w:smallCaps/>
      <w:color w:val="595959" w:themeColor="text1" w:themeTint="A6"/>
    </w:rPr>
  </w:style>
  <w:style w:type="paragraph" w:styleId="a6">
    <w:name w:val="Title"/>
    <w:basedOn w:val="a"/>
    <w:next w:val="a"/>
    <w:link w:val="a7"/>
    <w:uiPriority w:val="10"/>
    <w:qFormat/>
    <w:rsid w:val="009F73E5"/>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a7">
    <w:name w:val="Название Знак"/>
    <w:basedOn w:val="a0"/>
    <w:link w:val="a6"/>
    <w:uiPriority w:val="10"/>
    <w:rsid w:val="009F73E5"/>
    <w:rPr>
      <w:rFonts w:asciiTheme="majorHAnsi" w:eastAsiaTheme="majorEastAsia" w:hAnsiTheme="majorHAnsi" w:cstheme="majorBidi"/>
      <w:color w:val="262626" w:themeColor="text1" w:themeTint="D9"/>
      <w:spacing w:val="-15"/>
      <w:sz w:val="96"/>
      <w:szCs w:val="96"/>
    </w:rPr>
  </w:style>
  <w:style w:type="paragraph" w:styleId="a8">
    <w:name w:val="Subtitle"/>
    <w:basedOn w:val="a"/>
    <w:next w:val="a"/>
    <w:link w:val="a9"/>
    <w:uiPriority w:val="11"/>
    <w:qFormat/>
    <w:rsid w:val="009F73E5"/>
    <w:pPr>
      <w:numPr>
        <w:ilvl w:val="1"/>
      </w:numPr>
      <w:spacing w:line="240" w:lineRule="auto"/>
    </w:pPr>
    <w:rPr>
      <w:rFonts w:asciiTheme="majorHAnsi" w:eastAsiaTheme="majorEastAsia" w:hAnsiTheme="majorHAnsi" w:cstheme="majorBidi"/>
      <w:sz w:val="30"/>
      <w:szCs w:val="30"/>
    </w:rPr>
  </w:style>
  <w:style w:type="character" w:customStyle="1" w:styleId="a9">
    <w:name w:val="Подзаголовок Знак"/>
    <w:basedOn w:val="a0"/>
    <w:link w:val="a8"/>
    <w:uiPriority w:val="11"/>
    <w:rsid w:val="009F73E5"/>
    <w:rPr>
      <w:rFonts w:asciiTheme="majorHAnsi" w:eastAsiaTheme="majorEastAsia" w:hAnsiTheme="majorHAnsi" w:cstheme="majorBidi"/>
      <w:sz w:val="30"/>
      <w:szCs w:val="30"/>
    </w:rPr>
  </w:style>
  <w:style w:type="character" w:styleId="aa">
    <w:name w:val="Strong"/>
    <w:basedOn w:val="a0"/>
    <w:uiPriority w:val="22"/>
    <w:qFormat/>
    <w:rsid w:val="009F73E5"/>
    <w:rPr>
      <w:b/>
      <w:bCs/>
    </w:rPr>
  </w:style>
  <w:style w:type="character" w:styleId="ab">
    <w:name w:val="Emphasis"/>
    <w:basedOn w:val="a0"/>
    <w:uiPriority w:val="20"/>
    <w:qFormat/>
    <w:rsid w:val="009F73E5"/>
    <w:rPr>
      <w:i/>
      <w:iCs/>
      <w:color w:val="F79646" w:themeColor="accent6"/>
    </w:rPr>
  </w:style>
  <w:style w:type="paragraph" w:styleId="ac">
    <w:name w:val="No Spacing"/>
    <w:uiPriority w:val="1"/>
    <w:qFormat/>
    <w:rsid w:val="009F73E5"/>
    <w:pPr>
      <w:spacing w:after="0" w:line="240" w:lineRule="auto"/>
    </w:pPr>
  </w:style>
  <w:style w:type="paragraph" w:styleId="21">
    <w:name w:val="Quote"/>
    <w:basedOn w:val="a"/>
    <w:next w:val="a"/>
    <w:link w:val="22"/>
    <w:uiPriority w:val="29"/>
    <w:qFormat/>
    <w:rsid w:val="009F73E5"/>
    <w:pPr>
      <w:spacing w:before="160"/>
      <w:ind w:left="720" w:right="720"/>
      <w:jc w:val="center"/>
    </w:pPr>
    <w:rPr>
      <w:i/>
      <w:iCs/>
      <w:color w:val="262626" w:themeColor="text1" w:themeTint="D9"/>
    </w:rPr>
  </w:style>
  <w:style w:type="character" w:customStyle="1" w:styleId="22">
    <w:name w:val="Цитата 2 Знак"/>
    <w:basedOn w:val="a0"/>
    <w:link w:val="21"/>
    <w:uiPriority w:val="29"/>
    <w:rsid w:val="009F73E5"/>
    <w:rPr>
      <w:i/>
      <w:iCs/>
      <w:color w:val="262626" w:themeColor="text1" w:themeTint="D9"/>
    </w:rPr>
  </w:style>
  <w:style w:type="paragraph" w:styleId="ad">
    <w:name w:val="Intense Quote"/>
    <w:basedOn w:val="a"/>
    <w:next w:val="a"/>
    <w:link w:val="ae"/>
    <w:uiPriority w:val="30"/>
    <w:qFormat/>
    <w:rsid w:val="009F73E5"/>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ae">
    <w:name w:val="Выделенная цитата Знак"/>
    <w:basedOn w:val="a0"/>
    <w:link w:val="ad"/>
    <w:uiPriority w:val="30"/>
    <w:rsid w:val="009F73E5"/>
    <w:rPr>
      <w:rFonts w:asciiTheme="majorHAnsi" w:eastAsiaTheme="majorEastAsia" w:hAnsiTheme="majorHAnsi" w:cstheme="majorBidi"/>
      <w:i/>
      <w:iCs/>
      <w:color w:val="F79646" w:themeColor="accent6"/>
      <w:sz w:val="32"/>
      <w:szCs w:val="32"/>
    </w:rPr>
  </w:style>
  <w:style w:type="character" w:styleId="af">
    <w:name w:val="Subtle Emphasis"/>
    <w:basedOn w:val="a0"/>
    <w:uiPriority w:val="19"/>
    <w:qFormat/>
    <w:rsid w:val="009F73E5"/>
    <w:rPr>
      <w:i/>
      <w:iCs/>
    </w:rPr>
  </w:style>
  <w:style w:type="character" w:styleId="af0">
    <w:name w:val="Intense Emphasis"/>
    <w:basedOn w:val="a0"/>
    <w:uiPriority w:val="21"/>
    <w:qFormat/>
    <w:rsid w:val="009F73E5"/>
    <w:rPr>
      <w:b/>
      <w:bCs/>
      <w:i/>
      <w:iCs/>
    </w:rPr>
  </w:style>
  <w:style w:type="character" w:styleId="af1">
    <w:name w:val="Subtle Reference"/>
    <w:basedOn w:val="a0"/>
    <w:uiPriority w:val="31"/>
    <w:qFormat/>
    <w:rsid w:val="009F73E5"/>
    <w:rPr>
      <w:smallCaps/>
      <w:color w:val="595959" w:themeColor="text1" w:themeTint="A6"/>
    </w:rPr>
  </w:style>
  <w:style w:type="character" w:styleId="af2">
    <w:name w:val="Intense Reference"/>
    <w:basedOn w:val="a0"/>
    <w:uiPriority w:val="32"/>
    <w:qFormat/>
    <w:rsid w:val="009F73E5"/>
    <w:rPr>
      <w:b/>
      <w:bCs/>
      <w:smallCaps/>
      <w:color w:val="F79646" w:themeColor="accent6"/>
    </w:rPr>
  </w:style>
  <w:style w:type="character" w:styleId="af3">
    <w:name w:val="Book Title"/>
    <w:basedOn w:val="a0"/>
    <w:uiPriority w:val="33"/>
    <w:qFormat/>
    <w:rsid w:val="009F73E5"/>
    <w:rPr>
      <w:b/>
      <w:bCs/>
      <w:caps w:val="0"/>
      <w:smallCaps/>
      <w:spacing w:val="7"/>
      <w:sz w:val="21"/>
      <w:szCs w:val="21"/>
    </w:rPr>
  </w:style>
  <w:style w:type="paragraph" w:styleId="af4">
    <w:name w:val="TOC Heading"/>
    <w:basedOn w:val="1"/>
    <w:next w:val="a"/>
    <w:uiPriority w:val="39"/>
    <w:semiHidden/>
    <w:unhideWhenUsed/>
    <w:qFormat/>
    <w:rsid w:val="009F73E5"/>
    <w:pPr>
      <w:outlineLvl w:val="9"/>
    </w:pPr>
  </w:style>
  <w:style w:type="paragraph" w:styleId="af5">
    <w:name w:val="Balloon Text"/>
    <w:basedOn w:val="a"/>
    <w:link w:val="af6"/>
    <w:uiPriority w:val="99"/>
    <w:semiHidden/>
    <w:unhideWhenUsed/>
    <w:rsid w:val="00EF3CB5"/>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EF3CB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4122516">
      <w:bodyDiv w:val="1"/>
      <w:marLeft w:val="0"/>
      <w:marRight w:val="0"/>
      <w:marTop w:val="0"/>
      <w:marBottom w:val="0"/>
      <w:divBdr>
        <w:top w:val="none" w:sz="0" w:space="0" w:color="auto"/>
        <w:left w:val="none" w:sz="0" w:space="0" w:color="auto"/>
        <w:bottom w:val="none" w:sz="0" w:space="0" w:color="auto"/>
        <w:right w:val="none" w:sz="0" w:space="0" w:color="auto"/>
      </w:divBdr>
      <w:divsChild>
        <w:div w:id="1024474924">
          <w:marLeft w:val="0"/>
          <w:marRight w:val="0"/>
          <w:marTop w:val="0"/>
          <w:marBottom w:val="0"/>
          <w:divBdr>
            <w:top w:val="none" w:sz="0" w:space="0" w:color="auto"/>
            <w:left w:val="none" w:sz="0" w:space="0" w:color="auto"/>
            <w:bottom w:val="none" w:sz="0" w:space="0" w:color="auto"/>
            <w:right w:val="none" w:sz="0" w:space="0" w:color="auto"/>
          </w:divBdr>
        </w:div>
        <w:div w:id="250166633">
          <w:marLeft w:val="0"/>
          <w:marRight w:val="0"/>
          <w:marTop w:val="0"/>
          <w:marBottom w:val="0"/>
          <w:divBdr>
            <w:top w:val="none" w:sz="0" w:space="0" w:color="auto"/>
            <w:left w:val="none" w:sz="0" w:space="0" w:color="auto"/>
            <w:bottom w:val="none" w:sz="0" w:space="0" w:color="auto"/>
            <w:right w:val="none" w:sz="0" w:space="0" w:color="auto"/>
          </w:divBdr>
        </w:div>
        <w:div w:id="123274505">
          <w:marLeft w:val="0"/>
          <w:marRight w:val="0"/>
          <w:marTop w:val="0"/>
          <w:marBottom w:val="0"/>
          <w:divBdr>
            <w:top w:val="none" w:sz="0" w:space="0" w:color="auto"/>
            <w:left w:val="none" w:sz="0" w:space="0" w:color="auto"/>
            <w:bottom w:val="none" w:sz="0" w:space="0" w:color="auto"/>
            <w:right w:val="none" w:sz="0" w:space="0" w:color="auto"/>
          </w:divBdr>
        </w:div>
      </w:divsChild>
    </w:div>
    <w:div w:id="1004357076">
      <w:bodyDiv w:val="1"/>
      <w:marLeft w:val="0"/>
      <w:marRight w:val="0"/>
      <w:marTop w:val="0"/>
      <w:marBottom w:val="0"/>
      <w:divBdr>
        <w:top w:val="none" w:sz="0" w:space="0" w:color="auto"/>
        <w:left w:val="none" w:sz="0" w:space="0" w:color="auto"/>
        <w:bottom w:val="none" w:sz="0" w:space="0" w:color="auto"/>
        <w:right w:val="none" w:sz="0" w:space="0" w:color="auto"/>
      </w:divBdr>
      <w:divsChild>
        <w:div w:id="713770328">
          <w:marLeft w:val="0"/>
          <w:marRight w:val="0"/>
          <w:marTop w:val="0"/>
          <w:marBottom w:val="0"/>
          <w:divBdr>
            <w:top w:val="none" w:sz="0" w:space="0" w:color="auto"/>
            <w:left w:val="none" w:sz="0" w:space="0" w:color="auto"/>
            <w:bottom w:val="none" w:sz="0" w:space="0" w:color="auto"/>
            <w:right w:val="none" w:sz="0" w:space="0" w:color="auto"/>
          </w:divBdr>
        </w:div>
        <w:div w:id="1689022268">
          <w:marLeft w:val="0"/>
          <w:marRight w:val="0"/>
          <w:marTop w:val="0"/>
          <w:marBottom w:val="0"/>
          <w:divBdr>
            <w:top w:val="none" w:sz="0" w:space="0" w:color="auto"/>
            <w:left w:val="none" w:sz="0" w:space="0" w:color="auto"/>
            <w:bottom w:val="none" w:sz="0" w:space="0" w:color="auto"/>
            <w:right w:val="none" w:sz="0" w:space="0" w:color="auto"/>
          </w:divBdr>
        </w:div>
        <w:div w:id="104228214">
          <w:marLeft w:val="0"/>
          <w:marRight w:val="0"/>
          <w:marTop w:val="0"/>
          <w:marBottom w:val="0"/>
          <w:divBdr>
            <w:top w:val="none" w:sz="0" w:space="0" w:color="auto"/>
            <w:left w:val="none" w:sz="0" w:space="0" w:color="auto"/>
            <w:bottom w:val="none" w:sz="0" w:space="0" w:color="auto"/>
            <w:right w:val="none" w:sz="0" w:space="0" w:color="auto"/>
          </w:divBdr>
        </w:div>
        <w:div w:id="14578881">
          <w:marLeft w:val="0"/>
          <w:marRight w:val="0"/>
          <w:marTop w:val="0"/>
          <w:marBottom w:val="0"/>
          <w:divBdr>
            <w:top w:val="none" w:sz="0" w:space="0" w:color="auto"/>
            <w:left w:val="none" w:sz="0" w:space="0" w:color="auto"/>
            <w:bottom w:val="none" w:sz="0" w:space="0" w:color="auto"/>
            <w:right w:val="none" w:sz="0" w:space="0" w:color="auto"/>
          </w:divBdr>
        </w:div>
        <w:div w:id="1110052570">
          <w:marLeft w:val="0"/>
          <w:marRight w:val="0"/>
          <w:marTop w:val="0"/>
          <w:marBottom w:val="0"/>
          <w:divBdr>
            <w:top w:val="none" w:sz="0" w:space="0" w:color="auto"/>
            <w:left w:val="none" w:sz="0" w:space="0" w:color="auto"/>
            <w:bottom w:val="none" w:sz="0" w:space="0" w:color="auto"/>
            <w:right w:val="none" w:sz="0" w:space="0" w:color="auto"/>
          </w:divBdr>
        </w:div>
        <w:div w:id="1083334043">
          <w:marLeft w:val="0"/>
          <w:marRight w:val="0"/>
          <w:marTop w:val="0"/>
          <w:marBottom w:val="0"/>
          <w:divBdr>
            <w:top w:val="none" w:sz="0" w:space="0" w:color="auto"/>
            <w:left w:val="none" w:sz="0" w:space="0" w:color="auto"/>
            <w:bottom w:val="none" w:sz="0" w:space="0" w:color="auto"/>
            <w:right w:val="none" w:sz="0" w:space="0" w:color="auto"/>
          </w:divBdr>
        </w:div>
        <w:div w:id="932005923">
          <w:marLeft w:val="0"/>
          <w:marRight w:val="0"/>
          <w:marTop w:val="0"/>
          <w:marBottom w:val="0"/>
          <w:divBdr>
            <w:top w:val="none" w:sz="0" w:space="0" w:color="auto"/>
            <w:left w:val="none" w:sz="0" w:space="0" w:color="auto"/>
            <w:bottom w:val="none" w:sz="0" w:space="0" w:color="auto"/>
            <w:right w:val="none" w:sz="0" w:space="0" w:color="auto"/>
          </w:divBdr>
        </w:div>
        <w:div w:id="374157105">
          <w:marLeft w:val="0"/>
          <w:marRight w:val="0"/>
          <w:marTop w:val="0"/>
          <w:marBottom w:val="0"/>
          <w:divBdr>
            <w:top w:val="none" w:sz="0" w:space="0" w:color="auto"/>
            <w:left w:val="none" w:sz="0" w:space="0" w:color="auto"/>
            <w:bottom w:val="none" w:sz="0" w:space="0" w:color="auto"/>
            <w:right w:val="none" w:sz="0" w:space="0" w:color="auto"/>
          </w:divBdr>
        </w:div>
        <w:div w:id="22874121">
          <w:marLeft w:val="0"/>
          <w:marRight w:val="0"/>
          <w:marTop w:val="0"/>
          <w:marBottom w:val="0"/>
          <w:divBdr>
            <w:top w:val="none" w:sz="0" w:space="0" w:color="auto"/>
            <w:left w:val="none" w:sz="0" w:space="0" w:color="auto"/>
            <w:bottom w:val="none" w:sz="0" w:space="0" w:color="auto"/>
            <w:right w:val="none" w:sz="0" w:space="0" w:color="auto"/>
          </w:divBdr>
        </w:div>
        <w:div w:id="1199901391">
          <w:marLeft w:val="0"/>
          <w:marRight w:val="0"/>
          <w:marTop w:val="0"/>
          <w:marBottom w:val="0"/>
          <w:divBdr>
            <w:top w:val="none" w:sz="0" w:space="0" w:color="auto"/>
            <w:left w:val="none" w:sz="0" w:space="0" w:color="auto"/>
            <w:bottom w:val="none" w:sz="0" w:space="0" w:color="auto"/>
            <w:right w:val="none" w:sz="0" w:space="0" w:color="auto"/>
          </w:divBdr>
        </w:div>
        <w:div w:id="1116944345">
          <w:marLeft w:val="0"/>
          <w:marRight w:val="0"/>
          <w:marTop w:val="0"/>
          <w:marBottom w:val="0"/>
          <w:divBdr>
            <w:top w:val="none" w:sz="0" w:space="0" w:color="auto"/>
            <w:left w:val="none" w:sz="0" w:space="0" w:color="auto"/>
            <w:bottom w:val="none" w:sz="0" w:space="0" w:color="auto"/>
            <w:right w:val="none" w:sz="0" w:space="0" w:color="auto"/>
          </w:divBdr>
        </w:div>
        <w:div w:id="610403885">
          <w:marLeft w:val="0"/>
          <w:marRight w:val="0"/>
          <w:marTop w:val="0"/>
          <w:marBottom w:val="0"/>
          <w:divBdr>
            <w:top w:val="none" w:sz="0" w:space="0" w:color="auto"/>
            <w:left w:val="none" w:sz="0" w:space="0" w:color="auto"/>
            <w:bottom w:val="none" w:sz="0" w:space="0" w:color="auto"/>
            <w:right w:val="none" w:sz="0" w:space="0" w:color="auto"/>
          </w:divBdr>
        </w:div>
        <w:div w:id="1685327156">
          <w:marLeft w:val="0"/>
          <w:marRight w:val="0"/>
          <w:marTop w:val="0"/>
          <w:marBottom w:val="0"/>
          <w:divBdr>
            <w:top w:val="none" w:sz="0" w:space="0" w:color="auto"/>
            <w:left w:val="none" w:sz="0" w:space="0" w:color="auto"/>
            <w:bottom w:val="none" w:sz="0" w:space="0" w:color="auto"/>
            <w:right w:val="none" w:sz="0" w:space="0" w:color="auto"/>
          </w:divBdr>
        </w:div>
        <w:div w:id="63526303">
          <w:marLeft w:val="0"/>
          <w:marRight w:val="0"/>
          <w:marTop w:val="0"/>
          <w:marBottom w:val="0"/>
          <w:divBdr>
            <w:top w:val="none" w:sz="0" w:space="0" w:color="auto"/>
            <w:left w:val="none" w:sz="0" w:space="0" w:color="auto"/>
            <w:bottom w:val="none" w:sz="0" w:space="0" w:color="auto"/>
            <w:right w:val="none" w:sz="0" w:space="0" w:color="auto"/>
          </w:divBdr>
        </w:div>
        <w:div w:id="1276257024">
          <w:marLeft w:val="0"/>
          <w:marRight w:val="0"/>
          <w:marTop w:val="0"/>
          <w:marBottom w:val="0"/>
          <w:divBdr>
            <w:top w:val="none" w:sz="0" w:space="0" w:color="auto"/>
            <w:left w:val="none" w:sz="0" w:space="0" w:color="auto"/>
            <w:bottom w:val="none" w:sz="0" w:space="0" w:color="auto"/>
            <w:right w:val="none" w:sz="0" w:space="0" w:color="auto"/>
          </w:divBdr>
        </w:div>
        <w:div w:id="1156729978">
          <w:marLeft w:val="0"/>
          <w:marRight w:val="0"/>
          <w:marTop w:val="0"/>
          <w:marBottom w:val="0"/>
          <w:divBdr>
            <w:top w:val="none" w:sz="0" w:space="0" w:color="auto"/>
            <w:left w:val="none" w:sz="0" w:space="0" w:color="auto"/>
            <w:bottom w:val="none" w:sz="0" w:space="0" w:color="auto"/>
            <w:right w:val="none" w:sz="0" w:space="0" w:color="auto"/>
          </w:divBdr>
        </w:div>
        <w:div w:id="1888910623">
          <w:marLeft w:val="0"/>
          <w:marRight w:val="0"/>
          <w:marTop w:val="0"/>
          <w:marBottom w:val="0"/>
          <w:divBdr>
            <w:top w:val="none" w:sz="0" w:space="0" w:color="auto"/>
            <w:left w:val="none" w:sz="0" w:space="0" w:color="auto"/>
            <w:bottom w:val="none" w:sz="0" w:space="0" w:color="auto"/>
            <w:right w:val="none" w:sz="0" w:space="0" w:color="auto"/>
          </w:divBdr>
        </w:div>
        <w:div w:id="1098253874">
          <w:marLeft w:val="0"/>
          <w:marRight w:val="0"/>
          <w:marTop w:val="0"/>
          <w:marBottom w:val="0"/>
          <w:divBdr>
            <w:top w:val="none" w:sz="0" w:space="0" w:color="auto"/>
            <w:left w:val="none" w:sz="0" w:space="0" w:color="auto"/>
            <w:bottom w:val="none" w:sz="0" w:space="0" w:color="auto"/>
            <w:right w:val="none" w:sz="0" w:space="0" w:color="auto"/>
          </w:divBdr>
        </w:div>
        <w:div w:id="778372207">
          <w:marLeft w:val="0"/>
          <w:marRight w:val="0"/>
          <w:marTop w:val="0"/>
          <w:marBottom w:val="0"/>
          <w:divBdr>
            <w:top w:val="none" w:sz="0" w:space="0" w:color="auto"/>
            <w:left w:val="none" w:sz="0" w:space="0" w:color="auto"/>
            <w:bottom w:val="none" w:sz="0" w:space="0" w:color="auto"/>
            <w:right w:val="none" w:sz="0" w:space="0" w:color="auto"/>
          </w:divBdr>
        </w:div>
        <w:div w:id="320736336">
          <w:marLeft w:val="0"/>
          <w:marRight w:val="0"/>
          <w:marTop w:val="0"/>
          <w:marBottom w:val="0"/>
          <w:divBdr>
            <w:top w:val="none" w:sz="0" w:space="0" w:color="auto"/>
            <w:left w:val="none" w:sz="0" w:space="0" w:color="auto"/>
            <w:bottom w:val="none" w:sz="0" w:space="0" w:color="auto"/>
            <w:right w:val="none" w:sz="0" w:space="0" w:color="auto"/>
          </w:divBdr>
        </w:div>
        <w:div w:id="1810513244">
          <w:marLeft w:val="0"/>
          <w:marRight w:val="0"/>
          <w:marTop w:val="0"/>
          <w:marBottom w:val="0"/>
          <w:divBdr>
            <w:top w:val="none" w:sz="0" w:space="0" w:color="auto"/>
            <w:left w:val="none" w:sz="0" w:space="0" w:color="auto"/>
            <w:bottom w:val="none" w:sz="0" w:space="0" w:color="auto"/>
            <w:right w:val="none" w:sz="0" w:space="0" w:color="auto"/>
          </w:divBdr>
        </w:div>
        <w:div w:id="283273352">
          <w:marLeft w:val="0"/>
          <w:marRight w:val="0"/>
          <w:marTop w:val="0"/>
          <w:marBottom w:val="0"/>
          <w:divBdr>
            <w:top w:val="none" w:sz="0" w:space="0" w:color="auto"/>
            <w:left w:val="none" w:sz="0" w:space="0" w:color="auto"/>
            <w:bottom w:val="none" w:sz="0" w:space="0" w:color="auto"/>
            <w:right w:val="none" w:sz="0" w:space="0" w:color="auto"/>
          </w:divBdr>
        </w:div>
        <w:div w:id="1088770495">
          <w:marLeft w:val="0"/>
          <w:marRight w:val="0"/>
          <w:marTop w:val="0"/>
          <w:marBottom w:val="0"/>
          <w:divBdr>
            <w:top w:val="none" w:sz="0" w:space="0" w:color="auto"/>
            <w:left w:val="none" w:sz="0" w:space="0" w:color="auto"/>
            <w:bottom w:val="none" w:sz="0" w:space="0" w:color="auto"/>
            <w:right w:val="none" w:sz="0" w:space="0" w:color="auto"/>
          </w:divBdr>
        </w:div>
        <w:div w:id="843934353">
          <w:marLeft w:val="0"/>
          <w:marRight w:val="0"/>
          <w:marTop w:val="0"/>
          <w:marBottom w:val="0"/>
          <w:divBdr>
            <w:top w:val="none" w:sz="0" w:space="0" w:color="auto"/>
            <w:left w:val="none" w:sz="0" w:space="0" w:color="auto"/>
            <w:bottom w:val="none" w:sz="0" w:space="0" w:color="auto"/>
            <w:right w:val="none" w:sz="0" w:space="0" w:color="auto"/>
          </w:divBdr>
        </w:div>
        <w:div w:id="1716737566">
          <w:marLeft w:val="0"/>
          <w:marRight w:val="0"/>
          <w:marTop w:val="0"/>
          <w:marBottom w:val="0"/>
          <w:divBdr>
            <w:top w:val="none" w:sz="0" w:space="0" w:color="auto"/>
            <w:left w:val="none" w:sz="0" w:space="0" w:color="auto"/>
            <w:bottom w:val="none" w:sz="0" w:space="0" w:color="auto"/>
            <w:right w:val="none" w:sz="0" w:space="0" w:color="auto"/>
          </w:divBdr>
        </w:div>
        <w:div w:id="1847288492">
          <w:marLeft w:val="0"/>
          <w:marRight w:val="0"/>
          <w:marTop w:val="0"/>
          <w:marBottom w:val="0"/>
          <w:divBdr>
            <w:top w:val="none" w:sz="0" w:space="0" w:color="auto"/>
            <w:left w:val="none" w:sz="0" w:space="0" w:color="auto"/>
            <w:bottom w:val="none" w:sz="0" w:space="0" w:color="auto"/>
            <w:right w:val="none" w:sz="0" w:space="0" w:color="auto"/>
          </w:divBdr>
        </w:div>
        <w:div w:id="6489451">
          <w:marLeft w:val="0"/>
          <w:marRight w:val="0"/>
          <w:marTop w:val="0"/>
          <w:marBottom w:val="0"/>
          <w:divBdr>
            <w:top w:val="none" w:sz="0" w:space="0" w:color="auto"/>
            <w:left w:val="none" w:sz="0" w:space="0" w:color="auto"/>
            <w:bottom w:val="none" w:sz="0" w:space="0" w:color="auto"/>
            <w:right w:val="none" w:sz="0" w:space="0" w:color="auto"/>
          </w:divBdr>
        </w:div>
        <w:div w:id="1967197549">
          <w:marLeft w:val="0"/>
          <w:marRight w:val="0"/>
          <w:marTop w:val="0"/>
          <w:marBottom w:val="0"/>
          <w:divBdr>
            <w:top w:val="none" w:sz="0" w:space="0" w:color="auto"/>
            <w:left w:val="none" w:sz="0" w:space="0" w:color="auto"/>
            <w:bottom w:val="none" w:sz="0" w:space="0" w:color="auto"/>
            <w:right w:val="none" w:sz="0" w:space="0" w:color="auto"/>
          </w:divBdr>
        </w:div>
        <w:div w:id="300155000">
          <w:marLeft w:val="0"/>
          <w:marRight w:val="0"/>
          <w:marTop w:val="0"/>
          <w:marBottom w:val="0"/>
          <w:divBdr>
            <w:top w:val="none" w:sz="0" w:space="0" w:color="auto"/>
            <w:left w:val="none" w:sz="0" w:space="0" w:color="auto"/>
            <w:bottom w:val="none" w:sz="0" w:space="0" w:color="auto"/>
            <w:right w:val="none" w:sz="0" w:space="0" w:color="auto"/>
          </w:divBdr>
        </w:div>
        <w:div w:id="1886990051">
          <w:marLeft w:val="0"/>
          <w:marRight w:val="0"/>
          <w:marTop w:val="0"/>
          <w:marBottom w:val="0"/>
          <w:divBdr>
            <w:top w:val="none" w:sz="0" w:space="0" w:color="auto"/>
            <w:left w:val="none" w:sz="0" w:space="0" w:color="auto"/>
            <w:bottom w:val="none" w:sz="0" w:space="0" w:color="auto"/>
            <w:right w:val="none" w:sz="0" w:space="0" w:color="auto"/>
          </w:divBdr>
        </w:div>
        <w:div w:id="1643922507">
          <w:marLeft w:val="0"/>
          <w:marRight w:val="0"/>
          <w:marTop w:val="0"/>
          <w:marBottom w:val="0"/>
          <w:divBdr>
            <w:top w:val="none" w:sz="0" w:space="0" w:color="auto"/>
            <w:left w:val="none" w:sz="0" w:space="0" w:color="auto"/>
            <w:bottom w:val="none" w:sz="0" w:space="0" w:color="auto"/>
            <w:right w:val="none" w:sz="0" w:space="0" w:color="auto"/>
          </w:divBdr>
        </w:div>
        <w:div w:id="306009285">
          <w:marLeft w:val="0"/>
          <w:marRight w:val="0"/>
          <w:marTop w:val="0"/>
          <w:marBottom w:val="0"/>
          <w:divBdr>
            <w:top w:val="none" w:sz="0" w:space="0" w:color="auto"/>
            <w:left w:val="none" w:sz="0" w:space="0" w:color="auto"/>
            <w:bottom w:val="none" w:sz="0" w:space="0" w:color="auto"/>
            <w:right w:val="none" w:sz="0" w:space="0" w:color="auto"/>
          </w:divBdr>
        </w:div>
        <w:div w:id="842088356">
          <w:marLeft w:val="0"/>
          <w:marRight w:val="0"/>
          <w:marTop w:val="0"/>
          <w:marBottom w:val="0"/>
          <w:divBdr>
            <w:top w:val="none" w:sz="0" w:space="0" w:color="auto"/>
            <w:left w:val="none" w:sz="0" w:space="0" w:color="auto"/>
            <w:bottom w:val="none" w:sz="0" w:space="0" w:color="auto"/>
            <w:right w:val="none" w:sz="0" w:space="0" w:color="auto"/>
          </w:divBdr>
        </w:div>
        <w:div w:id="594290332">
          <w:marLeft w:val="0"/>
          <w:marRight w:val="0"/>
          <w:marTop w:val="0"/>
          <w:marBottom w:val="0"/>
          <w:divBdr>
            <w:top w:val="none" w:sz="0" w:space="0" w:color="auto"/>
            <w:left w:val="none" w:sz="0" w:space="0" w:color="auto"/>
            <w:bottom w:val="none" w:sz="0" w:space="0" w:color="auto"/>
            <w:right w:val="none" w:sz="0" w:space="0" w:color="auto"/>
          </w:divBdr>
        </w:div>
        <w:div w:id="1252858915">
          <w:marLeft w:val="0"/>
          <w:marRight w:val="0"/>
          <w:marTop w:val="0"/>
          <w:marBottom w:val="0"/>
          <w:divBdr>
            <w:top w:val="none" w:sz="0" w:space="0" w:color="auto"/>
            <w:left w:val="none" w:sz="0" w:space="0" w:color="auto"/>
            <w:bottom w:val="none" w:sz="0" w:space="0" w:color="auto"/>
            <w:right w:val="none" w:sz="0" w:space="0" w:color="auto"/>
          </w:divBdr>
        </w:div>
        <w:div w:id="70785784">
          <w:marLeft w:val="0"/>
          <w:marRight w:val="0"/>
          <w:marTop w:val="0"/>
          <w:marBottom w:val="0"/>
          <w:divBdr>
            <w:top w:val="none" w:sz="0" w:space="0" w:color="auto"/>
            <w:left w:val="none" w:sz="0" w:space="0" w:color="auto"/>
            <w:bottom w:val="none" w:sz="0" w:space="0" w:color="auto"/>
            <w:right w:val="none" w:sz="0" w:space="0" w:color="auto"/>
          </w:divBdr>
        </w:div>
        <w:div w:id="813526017">
          <w:marLeft w:val="0"/>
          <w:marRight w:val="0"/>
          <w:marTop w:val="0"/>
          <w:marBottom w:val="0"/>
          <w:divBdr>
            <w:top w:val="none" w:sz="0" w:space="0" w:color="auto"/>
            <w:left w:val="none" w:sz="0" w:space="0" w:color="auto"/>
            <w:bottom w:val="none" w:sz="0" w:space="0" w:color="auto"/>
            <w:right w:val="none" w:sz="0" w:space="0" w:color="auto"/>
          </w:divBdr>
        </w:div>
        <w:div w:id="130249050">
          <w:marLeft w:val="0"/>
          <w:marRight w:val="0"/>
          <w:marTop w:val="0"/>
          <w:marBottom w:val="0"/>
          <w:divBdr>
            <w:top w:val="none" w:sz="0" w:space="0" w:color="auto"/>
            <w:left w:val="none" w:sz="0" w:space="0" w:color="auto"/>
            <w:bottom w:val="none" w:sz="0" w:space="0" w:color="auto"/>
            <w:right w:val="none" w:sz="0" w:space="0" w:color="auto"/>
          </w:divBdr>
        </w:div>
        <w:div w:id="1016078654">
          <w:marLeft w:val="0"/>
          <w:marRight w:val="0"/>
          <w:marTop w:val="0"/>
          <w:marBottom w:val="0"/>
          <w:divBdr>
            <w:top w:val="none" w:sz="0" w:space="0" w:color="auto"/>
            <w:left w:val="none" w:sz="0" w:space="0" w:color="auto"/>
            <w:bottom w:val="none" w:sz="0" w:space="0" w:color="auto"/>
            <w:right w:val="none" w:sz="0" w:space="0" w:color="auto"/>
          </w:divBdr>
        </w:div>
        <w:div w:id="1422605052">
          <w:marLeft w:val="0"/>
          <w:marRight w:val="0"/>
          <w:marTop w:val="0"/>
          <w:marBottom w:val="0"/>
          <w:divBdr>
            <w:top w:val="none" w:sz="0" w:space="0" w:color="auto"/>
            <w:left w:val="none" w:sz="0" w:space="0" w:color="auto"/>
            <w:bottom w:val="none" w:sz="0" w:space="0" w:color="auto"/>
            <w:right w:val="none" w:sz="0" w:space="0" w:color="auto"/>
          </w:divBdr>
        </w:div>
        <w:div w:id="2134403191">
          <w:marLeft w:val="0"/>
          <w:marRight w:val="0"/>
          <w:marTop w:val="0"/>
          <w:marBottom w:val="0"/>
          <w:divBdr>
            <w:top w:val="none" w:sz="0" w:space="0" w:color="auto"/>
            <w:left w:val="none" w:sz="0" w:space="0" w:color="auto"/>
            <w:bottom w:val="none" w:sz="0" w:space="0" w:color="auto"/>
            <w:right w:val="none" w:sz="0" w:space="0" w:color="auto"/>
          </w:divBdr>
        </w:div>
        <w:div w:id="1224028676">
          <w:marLeft w:val="0"/>
          <w:marRight w:val="0"/>
          <w:marTop w:val="0"/>
          <w:marBottom w:val="0"/>
          <w:divBdr>
            <w:top w:val="none" w:sz="0" w:space="0" w:color="auto"/>
            <w:left w:val="none" w:sz="0" w:space="0" w:color="auto"/>
            <w:bottom w:val="none" w:sz="0" w:space="0" w:color="auto"/>
            <w:right w:val="none" w:sz="0" w:space="0" w:color="auto"/>
          </w:divBdr>
        </w:div>
        <w:div w:id="1470393753">
          <w:marLeft w:val="0"/>
          <w:marRight w:val="0"/>
          <w:marTop w:val="0"/>
          <w:marBottom w:val="0"/>
          <w:divBdr>
            <w:top w:val="none" w:sz="0" w:space="0" w:color="auto"/>
            <w:left w:val="none" w:sz="0" w:space="0" w:color="auto"/>
            <w:bottom w:val="none" w:sz="0" w:space="0" w:color="auto"/>
            <w:right w:val="none" w:sz="0" w:space="0" w:color="auto"/>
          </w:divBdr>
        </w:div>
        <w:div w:id="769156272">
          <w:marLeft w:val="0"/>
          <w:marRight w:val="0"/>
          <w:marTop w:val="0"/>
          <w:marBottom w:val="0"/>
          <w:divBdr>
            <w:top w:val="none" w:sz="0" w:space="0" w:color="auto"/>
            <w:left w:val="none" w:sz="0" w:space="0" w:color="auto"/>
            <w:bottom w:val="none" w:sz="0" w:space="0" w:color="auto"/>
            <w:right w:val="none" w:sz="0" w:space="0" w:color="auto"/>
          </w:divBdr>
        </w:div>
        <w:div w:id="1218591631">
          <w:marLeft w:val="0"/>
          <w:marRight w:val="0"/>
          <w:marTop w:val="0"/>
          <w:marBottom w:val="0"/>
          <w:divBdr>
            <w:top w:val="none" w:sz="0" w:space="0" w:color="auto"/>
            <w:left w:val="none" w:sz="0" w:space="0" w:color="auto"/>
            <w:bottom w:val="none" w:sz="0" w:space="0" w:color="auto"/>
            <w:right w:val="none" w:sz="0" w:space="0" w:color="auto"/>
          </w:divBdr>
        </w:div>
        <w:div w:id="2140756085">
          <w:marLeft w:val="0"/>
          <w:marRight w:val="0"/>
          <w:marTop w:val="0"/>
          <w:marBottom w:val="0"/>
          <w:divBdr>
            <w:top w:val="none" w:sz="0" w:space="0" w:color="auto"/>
            <w:left w:val="none" w:sz="0" w:space="0" w:color="auto"/>
            <w:bottom w:val="none" w:sz="0" w:space="0" w:color="auto"/>
            <w:right w:val="none" w:sz="0" w:space="0" w:color="auto"/>
          </w:divBdr>
        </w:div>
        <w:div w:id="404569518">
          <w:marLeft w:val="0"/>
          <w:marRight w:val="0"/>
          <w:marTop w:val="0"/>
          <w:marBottom w:val="0"/>
          <w:divBdr>
            <w:top w:val="none" w:sz="0" w:space="0" w:color="auto"/>
            <w:left w:val="none" w:sz="0" w:space="0" w:color="auto"/>
            <w:bottom w:val="none" w:sz="0" w:space="0" w:color="auto"/>
            <w:right w:val="none" w:sz="0" w:space="0" w:color="auto"/>
          </w:divBdr>
        </w:div>
        <w:div w:id="1721787847">
          <w:marLeft w:val="0"/>
          <w:marRight w:val="0"/>
          <w:marTop w:val="0"/>
          <w:marBottom w:val="0"/>
          <w:divBdr>
            <w:top w:val="none" w:sz="0" w:space="0" w:color="auto"/>
            <w:left w:val="none" w:sz="0" w:space="0" w:color="auto"/>
            <w:bottom w:val="none" w:sz="0" w:space="0" w:color="auto"/>
            <w:right w:val="none" w:sz="0" w:space="0" w:color="auto"/>
          </w:divBdr>
        </w:div>
        <w:div w:id="526333501">
          <w:marLeft w:val="0"/>
          <w:marRight w:val="0"/>
          <w:marTop w:val="0"/>
          <w:marBottom w:val="0"/>
          <w:divBdr>
            <w:top w:val="none" w:sz="0" w:space="0" w:color="auto"/>
            <w:left w:val="none" w:sz="0" w:space="0" w:color="auto"/>
            <w:bottom w:val="none" w:sz="0" w:space="0" w:color="auto"/>
            <w:right w:val="none" w:sz="0" w:space="0" w:color="auto"/>
          </w:divBdr>
        </w:div>
        <w:div w:id="1519347782">
          <w:marLeft w:val="0"/>
          <w:marRight w:val="0"/>
          <w:marTop w:val="0"/>
          <w:marBottom w:val="0"/>
          <w:divBdr>
            <w:top w:val="none" w:sz="0" w:space="0" w:color="auto"/>
            <w:left w:val="none" w:sz="0" w:space="0" w:color="auto"/>
            <w:bottom w:val="none" w:sz="0" w:space="0" w:color="auto"/>
            <w:right w:val="none" w:sz="0" w:space="0" w:color="auto"/>
          </w:divBdr>
        </w:div>
        <w:div w:id="2118483848">
          <w:marLeft w:val="0"/>
          <w:marRight w:val="0"/>
          <w:marTop w:val="0"/>
          <w:marBottom w:val="0"/>
          <w:divBdr>
            <w:top w:val="none" w:sz="0" w:space="0" w:color="auto"/>
            <w:left w:val="none" w:sz="0" w:space="0" w:color="auto"/>
            <w:bottom w:val="none" w:sz="0" w:space="0" w:color="auto"/>
            <w:right w:val="none" w:sz="0" w:space="0" w:color="auto"/>
          </w:divBdr>
        </w:div>
        <w:div w:id="1145273677">
          <w:marLeft w:val="0"/>
          <w:marRight w:val="0"/>
          <w:marTop w:val="0"/>
          <w:marBottom w:val="0"/>
          <w:divBdr>
            <w:top w:val="none" w:sz="0" w:space="0" w:color="auto"/>
            <w:left w:val="none" w:sz="0" w:space="0" w:color="auto"/>
            <w:bottom w:val="none" w:sz="0" w:space="0" w:color="auto"/>
            <w:right w:val="none" w:sz="0" w:space="0" w:color="auto"/>
          </w:divBdr>
        </w:div>
        <w:div w:id="344476124">
          <w:marLeft w:val="0"/>
          <w:marRight w:val="0"/>
          <w:marTop w:val="0"/>
          <w:marBottom w:val="0"/>
          <w:divBdr>
            <w:top w:val="none" w:sz="0" w:space="0" w:color="auto"/>
            <w:left w:val="none" w:sz="0" w:space="0" w:color="auto"/>
            <w:bottom w:val="none" w:sz="0" w:space="0" w:color="auto"/>
            <w:right w:val="none" w:sz="0" w:space="0" w:color="auto"/>
          </w:divBdr>
        </w:div>
        <w:div w:id="599877842">
          <w:marLeft w:val="0"/>
          <w:marRight w:val="0"/>
          <w:marTop w:val="0"/>
          <w:marBottom w:val="0"/>
          <w:divBdr>
            <w:top w:val="none" w:sz="0" w:space="0" w:color="auto"/>
            <w:left w:val="none" w:sz="0" w:space="0" w:color="auto"/>
            <w:bottom w:val="none" w:sz="0" w:space="0" w:color="auto"/>
            <w:right w:val="none" w:sz="0" w:space="0" w:color="auto"/>
          </w:divBdr>
        </w:div>
        <w:div w:id="1671911132">
          <w:marLeft w:val="0"/>
          <w:marRight w:val="0"/>
          <w:marTop w:val="0"/>
          <w:marBottom w:val="0"/>
          <w:divBdr>
            <w:top w:val="none" w:sz="0" w:space="0" w:color="auto"/>
            <w:left w:val="none" w:sz="0" w:space="0" w:color="auto"/>
            <w:bottom w:val="none" w:sz="0" w:space="0" w:color="auto"/>
            <w:right w:val="none" w:sz="0" w:space="0" w:color="auto"/>
          </w:divBdr>
        </w:div>
        <w:div w:id="1213076668">
          <w:marLeft w:val="0"/>
          <w:marRight w:val="0"/>
          <w:marTop w:val="0"/>
          <w:marBottom w:val="0"/>
          <w:divBdr>
            <w:top w:val="none" w:sz="0" w:space="0" w:color="auto"/>
            <w:left w:val="none" w:sz="0" w:space="0" w:color="auto"/>
            <w:bottom w:val="none" w:sz="0" w:space="0" w:color="auto"/>
            <w:right w:val="none" w:sz="0" w:space="0" w:color="auto"/>
          </w:divBdr>
        </w:div>
        <w:div w:id="10953361">
          <w:marLeft w:val="0"/>
          <w:marRight w:val="0"/>
          <w:marTop w:val="0"/>
          <w:marBottom w:val="0"/>
          <w:divBdr>
            <w:top w:val="none" w:sz="0" w:space="0" w:color="auto"/>
            <w:left w:val="none" w:sz="0" w:space="0" w:color="auto"/>
            <w:bottom w:val="none" w:sz="0" w:space="0" w:color="auto"/>
            <w:right w:val="none" w:sz="0" w:space="0" w:color="auto"/>
          </w:divBdr>
        </w:div>
        <w:div w:id="623660080">
          <w:marLeft w:val="0"/>
          <w:marRight w:val="0"/>
          <w:marTop w:val="0"/>
          <w:marBottom w:val="0"/>
          <w:divBdr>
            <w:top w:val="none" w:sz="0" w:space="0" w:color="auto"/>
            <w:left w:val="none" w:sz="0" w:space="0" w:color="auto"/>
            <w:bottom w:val="none" w:sz="0" w:space="0" w:color="auto"/>
            <w:right w:val="none" w:sz="0" w:space="0" w:color="auto"/>
          </w:divBdr>
        </w:div>
        <w:div w:id="1505631284">
          <w:marLeft w:val="0"/>
          <w:marRight w:val="0"/>
          <w:marTop w:val="0"/>
          <w:marBottom w:val="0"/>
          <w:divBdr>
            <w:top w:val="none" w:sz="0" w:space="0" w:color="auto"/>
            <w:left w:val="none" w:sz="0" w:space="0" w:color="auto"/>
            <w:bottom w:val="none" w:sz="0" w:space="0" w:color="auto"/>
            <w:right w:val="none" w:sz="0" w:space="0" w:color="auto"/>
          </w:divBdr>
        </w:div>
        <w:div w:id="225188807">
          <w:marLeft w:val="0"/>
          <w:marRight w:val="0"/>
          <w:marTop w:val="0"/>
          <w:marBottom w:val="0"/>
          <w:divBdr>
            <w:top w:val="none" w:sz="0" w:space="0" w:color="auto"/>
            <w:left w:val="none" w:sz="0" w:space="0" w:color="auto"/>
            <w:bottom w:val="none" w:sz="0" w:space="0" w:color="auto"/>
            <w:right w:val="none" w:sz="0" w:space="0" w:color="auto"/>
          </w:divBdr>
        </w:div>
      </w:divsChild>
    </w:div>
    <w:div w:id="1431969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hyperlink" Target="https://kb.bvbinfo.ru/?section=vneurochnaya-deyatelnost" TargetMode="Externa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3.jpeg"/><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19345AFE-21A1-4049-97FC-9271C1AA6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6</Pages>
  <Words>875</Words>
  <Characters>4991</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5855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Semiy</dc:creator>
  <cp:lastModifiedBy>Semiy</cp:lastModifiedBy>
  <cp:revision>6</cp:revision>
  <dcterms:created xsi:type="dcterms:W3CDTF">2026-03-12T09:28:00Z</dcterms:created>
  <dcterms:modified xsi:type="dcterms:W3CDTF">2026-03-23T07:44:00Z</dcterms:modified>
</cp:coreProperties>
</file>