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6E" w:rsidRDefault="0069212F">
      <w:pPr>
        <w:spacing w:after="0" w:line="278" w:lineRule="auto"/>
        <w:ind w:left="11908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Приложение к постановлению главы  городского округа Богданович от 02.02.2024 № 214 </w:t>
      </w:r>
    </w:p>
    <w:p w:rsidR="0021106E" w:rsidRDefault="0069212F">
      <w:pPr>
        <w:spacing w:after="0"/>
        <w:ind w:left="77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106E" w:rsidRDefault="0069212F">
      <w:pPr>
        <w:spacing w:after="34"/>
        <w:ind w:left="77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106E" w:rsidRDefault="0069212F">
      <w:pPr>
        <w:spacing w:after="0" w:line="281" w:lineRule="auto"/>
        <w:ind w:left="4049" w:right="2233" w:hanging="1008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неотложных мер по ограничению распространения ВИЧ-инфекции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на территории городского округа Богданович на 2024 год </w:t>
      </w:r>
    </w:p>
    <w:p w:rsidR="0021106E" w:rsidRDefault="0069212F">
      <w:pPr>
        <w:spacing w:after="0"/>
        <w:ind w:left="77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211" w:type="dxa"/>
        <w:tblInd w:w="65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636"/>
        <w:gridCol w:w="5420"/>
        <w:gridCol w:w="4863"/>
        <w:gridCol w:w="1781"/>
        <w:gridCol w:w="2511"/>
      </w:tblGrid>
      <w:tr w:rsidR="0021106E">
        <w:trPr>
          <w:trHeight w:val="5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16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21106E" w:rsidRDefault="0069212F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6E" w:rsidRDefault="0069212F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мероприятия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6E" w:rsidRDefault="0069212F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исполнения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Ожидаемый результат </w:t>
            </w:r>
          </w:p>
        </w:tc>
      </w:tr>
      <w:tr w:rsidR="0021106E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06E" w:rsidRDefault="0021106E"/>
        </w:tc>
        <w:tc>
          <w:tcPr>
            <w:tcW w:w="145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7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 1. Организационно-методические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106E">
        <w:trPr>
          <w:trHeight w:val="608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заседаний межведомственной комиссии по ограничению распространения ВИЧинфекции на территории городского округа Богданович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4" w:line="258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Алешкин А.В. – заместитель главы городского округа по социальным вопросам, председатель комиссии; </w:t>
            </w:r>
          </w:p>
          <w:p w:rsidR="0021106E" w:rsidRDefault="0069212F">
            <w:pPr>
              <w:spacing w:after="31" w:line="251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Илибаева Т.Г. – ведущий специалист отдела социальной политики администрации городского округа Богданович, секретарь комиссии; </w:t>
            </w:r>
          </w:p>
          <w:p w:rsidR="0021106E" w:rsidRDefault="0069212F">
            <w:pPr>
              <w:tabs>
                <w:tab w:val="center" w:pos="1570"/>
                <w:tab w:val="center" w:pos="2324"/>
                <w:tab w:val="center" w:pos="3287"/>
                <w:tab w:val="right" w:pos="4757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Вдовина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Е.А.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врач 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ГАУЗ СО «Богдановичская ЦРБ»; </w:t>
            </w:r>
          </w:p>
          <w:p w:rsidR="0021106E" w:rsidRDefault="0069212F">
            <w:pPr>
              <w:spacing w:after="24" w:line="25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городского округа Богданович; </w:t>
            </w:r>
          </w:p>
          <w:p w:rsidR="0021106E" w:rsidRDefault="0069212F">
            <w:pPr>
              <w:spacing w:after="24" w:line="25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Горобец К.В. – директор МКУ «Управление образования городского округа Богданович»; Завьялова С.И. – заместитель начальника Управления социальной политики № 11 Министерства социальной политики Свердловской области в Богдановичском районе; </w:t>
            </w:r>
          </w:p>
          <w:p w:rsidR="0021106E" w:rsidRDefault="0069212F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Игнатова Е.В. – директор МАУК «Центр современной культурной среды городского округа Богданович»;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6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межведомственной комиссии не менее  </w:t>
            </w:r>
          </w:p>
          <w:p w:rsidR="0021106E" w:rsidRDefault="0069212F">
            <w:pPr>
              <w:tabs>
                <w:tab w:val="center" w:pos="726"/>
                <w:tab w:val="center" w:pos="1390"/>
                <w:tab w:val="right" w:pos="240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год,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эффективности межведомственного взаимодействия субъектов профилактики </w:t>
            </w:r>
          </w:p>
        </w:tc>
      </w:tr>
    </w:tbl>
    <w:p w:rsidR="0021106E" w:rsidRDefault="0021106E">
      <w:pPr>
        <w:spacing w:after="0"/>
        <w:ind w:left="-852" w:right="15899"/>
      </w:pPr>
    </w:p>
    <w:tbl>
      <w:tblPr>
        <w:tblStyle w:val="TableGrid"/>
        <w:tblW w:w="15211" w:type="dxa"/>
        <w:tblInd w:w="65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636"/>
        <w:gridCol w:w="5420"/>
        <w:gridCol w:w="4863"/>
        <w:gridCol w:w="1781"/>
        <w:gridCol w:w="2511"/>
      </w:tblGrid>
      <w:tr w:rsidR="0021106E">
        <w:trPr>
          <w:trHeight w:val="635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Исмаилов Р.И. – заместитель начальника Отдела Министерства внутренних дел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«Богдановичский»; </w:t>
            </w:r>
          </w:p>
          <w:p w:rsidR="0021106E" w:rsidRDefault="0069212F">
            <w:pPr>
              <w:tabs>
                <w:tab w:val="center" w:pos="550"/>
                <w:tab w:val="center" w:pos="2006"/>
                <w:tab w:val="center" w:pos="2976"/>
                <w:tab w:val="center" w:pos="418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Привалова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И.А.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  </w:t>
            </w:r>
          </w:p>
          <w:p w:rsidR="0021106E" w:rsidRDefault="0069212F">
            <w:pPr>
              <w:spacing w:after="1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 «Управление физической культуры и спорта городского округа Богданович»; </w:t>
            </w:r>
          </w:p>
          <w:p w:rsidR="0021106E" w:rsidRDefault="0069212F">
            <w:pPr>
              <w:tabs>
                <w:tab w:val="center" w:pos="549"/>
                <w:tab w:val="center" w:pos="1867"/>
                <w:tab w:val="center" w:pos="2703"/>
                <w:tab w:val="center" w:pos="396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Румянцева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М.В.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председатель </w:t>
            </w:r>
          </w:p>
          <w:p w:rsidR="0021106E" w:rsidRDefault="0069212F">
            <w:pPr>
              <w:spacing w:after="23" w:line="25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Территориальной комиссии Богдановичского района по делам несовершеннолетних и защите их прав; </w:t>
            </w:r>
          </w:p>
          <w:p w:rsidR="0021106E" w:rsidRDefault="0069212F">
            <w:pPr>
              <w:spacing w:after="22" w:line="25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Тришевский В.Д. – директор  ГАПОУ СО «Богдановичский политехникум»; </w:t>
            </w:r>
          </w:p>
          <w:p w:rsidR="0021106E" w:rsidRDefault="0069212F">
            <w:pPr>
              <w:spacing w:after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Урюпина Е.В. – начальник организационно-</w:t>
            </w:r>
          </w:p>
          <w:p w:rsidR="0021106E" w:rsidRDefault="0069212F">
            <w:pPr>
              <w:tabs>
                <w:tab w:val="center" w:pos="760"/>
                <w:tab w:val="center" w:pos="4307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отдела  </w:t>
            </w:r>
          </w:p>
          <w:p w:rsidR="0021106E" w:rsidRDefault="0069212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ГАУЗ СО «Богдановичская ЦРБ»; </w:t>
            </w:r>
          </w:p>
          <w:p w:rsidR="0021106E" w:rsidRDefault="0069212F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Хорьков К.Ю. – главный врач медицинской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санитарной части Богдановичского 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ОАО «Огнеупоры»; </w:t>
            </w:r>
          </w:p>
          <w:p w:rsidR="0021106E" w:rsidRDefault="0069212F">
            <w:pPr>
              <w:spacing w:after="23" w:line="25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Чарипова А.Р. – заместитель начальника Каменск-Уральского территориального отдела Управления Роспотребнадзора по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Свердловской области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</w:tr>
      <w:tr w:rsidR="0021106E">
        <w:trPr>
          <w:trHeight w:val="19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2.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утверждение плана графика заседаний межведомственной комиссии по ограничению распространения ВИЧ-инфекции на территории городского округа Богданович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4" w:line="258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Алешкин А.В. – заместитель главы городского округа по социальным вопросам, председатель комиссии; </w:t>
            </w:r>
          </w:p>
          <w:p w:rsidR="0021106E" w:rsidRDefault="0069212F">
            <w:pPr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Илибаева Т.Г. – ведущий специалист отдела социальной политики администрации городского округа Богданович, секретарь комиссии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До 01.02.2024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106E">
        <w:trPr>
          <w:trHeight w:val="16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3. 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65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Финансирование мероприятий, направленных на профилактику ВИЧ-инфекции (проведение профилактических акций, мероприятий, печать буклетов, муниципальный бюджет – 100 тыс.руб.)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4" w:line="25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городского округа Богданович; </w:t>
            </w:r>
          </w:p>
          <w:p w:rsidR="0021106E" w:rsidRDefault="0069212F">
            <w:pPr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Игнатова Е.В. – директор МАУК «Центр современной культурной среды городского округа Богданович»;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эффективности мероприятий по противодействию распространения ВИЧ-инфекции </w:t>
            </w:r>
          </w:p>
        </w:tc>
      </w:tr>
    </w:tbl>
    <w:p w:rsidR="0021106E" w:rsidRDefault="0021106E">
      <w:pPr>
        <w:spacing w:after="0"/>
        <w:ind w:left="-852" w:right="15899"/>
      </w:pPr>
    </w:p>
    <w:tbl>
      <w:tblPr>
        <w:tblStyle w:val="TableGrid"/>
        <w:tblW w:w="15211" w:type="dxa"/>
        <w:tblInd w:w="65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636"/>
        <w:gridCol w:w="5420"/>
        <w:gridCol w:w="4863"/>
        <w:gridCol w:w="1781"/>
        <w:gridCol w:w="2511"/>
      </w:tblGrid>
      <w:tr w:rsidR="0021106E">
        <w:trPr>
          <w:trHeight w:val="14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</w:tr>
      <w:tr w:rsidR="0021106E">
        <w:trPr>
          <w:trHeight w:val="24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3" w:line="25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анализа выполнения целевых показателей реализации мероприятий по профилактике ВИЧ-инфекции на территории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tabs>
                <w:tab w:val="center" w:pos="439"/>
                <w:tab w:val="center" w:pos="1570"/>
                <w:tab w:val="center" w:pos="2324"/>
                <w:tab w:val="center" w:pos="3287"/>
                <w:tab w:val="center" w:pos="4417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Вдовина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Е.А.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врач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ГАУЗ СО «Богдановичская ЦРБ»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7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Оптимизация целей и рациональное использование </w:t>
            </w:r>
          </w:p>
          <w:p w:rsidR="0021106E" w:rsidRDefault="0069212F">
            <w:pPr>
              <w:tabs>
                <w:tab w:val="center" w:pos="455"/>
                <w:tab w:val="center" w:pos="210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ресурсов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</w:t>
            </w:r>
          </w:p>
          <w:p w:rsidR="0021106E" w:rsidRDefault="0069212F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планировании </w:t>
            </w:r>
          </w:p>
          <w:p w:rsidR="0021106E" w:rsidRDefault="0069212F">
            <w:pPr>
              <w:tabs>
                <w:tab w:val="center" w:pos="674"/>
                <w:tab w:val="center" w:pos="21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противодействию распространения ВИЧ-инфекции </w:t>
            </w:r>
          </w:p>
        </w:tc>
      </w:tr>
      <w:tr w:rsidR="0021106E">
        <w:trPr>
          <w:trHeight w:val="38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анализа выполнения критериев результативности деятельности по профилактике ВИЧ-инфекции на территории городского округа Богданович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4" w:line="25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городского округа Богданович; </w:t>
            </w:r>
          </w:p>
          <w:p w:rsidR="0021106E" w:rsidRDefault="0069212F">
            <w:pPr>
              <w:spacing w:after="12" w:line="26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Горобец К.В. – директор МКУ «Управление образования городского округа Богданович»; Игнатова Е.В. – директор МАУК «Центр современной культурной среды городского округа Богданович»; </w:t>
            </w:r>
          </w:p>
          <w:p w:rsidR="0021106E" w:rsidRDefault="0069212F">
            <w:pPr>
              <w:spacing w:after="22" w:line="25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городского округа Богданович;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Привалова И.А. – директор  </w:t>
            </w:r>
          </w:p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 «Управление физической культуры и спорта городского округа Богданович»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До 01.03.2024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:rsidR="0021106E" w:rsidRDefault="0069212F">
            <w:pPr>
              <w:spacing w:after="4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отчета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адрес областной координационной </w:t>
            </w:r>
          </w:p>
          <w:p w:rsidR="0021106E" w:rsidRDefault="0069212F">
            <w:pPr>
              <w:tabs>
                <w:tab w:val="center" w:pos="493"/>
                <w:tab w:val="center" w:pos="21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комиссии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ограничению распространения ВИЧ-инфекции </w:t>
            </w:r>
          </w:p>
        </w:tc>
      </w:tr>
      <w:tr w:rsidR="0021106E">
        <w:trPr>
          <w:trHeight w:val="221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65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Разработка, согласование, утверждение и контроль за реализацией планов по профилактике ВИЧинфекции на уровне органов местного самоуправления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3" w:line="25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городского округа Богданович; </w:t>
            </w:r>
          </w:p>
          <w:p w:rsidR="0021106E" w:rsidRDefault="0069212F">
            <w:pPr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Горобец К.В. – директор МКУ «Управление образования городского округа Богданович»; Игнатова Е.В. – директор МАУК «Центр современной культурной среды городского округа Богданович»;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До 01.02.2024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1106E" w:rsidRDefault="0021106E">
      <w:pPr>
        <w:spacing w:after="0"/>
        <w:ind w:left="-852" w:right="15899"/>
      </w:pPr>
    </w:p>
    <w:tbl>
      <w:tblPr>
        <w:tblStyle w:val="TableGrid"/>
        <w:tblW w:w="15211" w:type="dxa"/>
        <w:tblInd w:w="65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635"/>
        <w:gridCol w:w="5420"/>
        <w:gridCol w:w="4863"/>
        <w:gridCol w:w="1781"/>
        <w:gridCol w:w="1692"/>
        <w:gridCol w:w="820"/>
      </w:tblGrid>
      <w:tr w:rsidR="0021106E">
        <w:trPr>
          <w:trHeight w:val="16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Привалова И.А. – директор  </w:t>
            </w:r>
          </w:p>
          <w:p w:rsidR="0021106E" w:rsidRDefault="0069212F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 «Управление физической культуры и спорта городского округа Богданович»; </w:t>
            </w:r>
          </w:p>
          <w:p w:rsidR="0021106E" w:rsidRDefault="0069212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</w:tr>
      <w:tr w:rsidR="0021106E">
        <w:trPr>
          <w:trHeight w:val="608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58" w:lineRule="auto"/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социологических исследований (анкетирования)  с целью оценки эффективности мероприятий по профилактике ВИЧ-инфекции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4" w:line="25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городского округа Богданович; </w:t>
            </w:r>
          </w:p>
          <w:p w:rsidR="0021106E" w:rsidRDefault="0069212F">
            <w:pPr>
              <w:spacing w:after="12" w:line="26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Горобец К.В. – директор МКУ «Управление образования городского округа Богданович»; Игнатова Е.В. – директор МАУК «Центр современной культурной среды городского округа Богданович»; </w:t>
            </w:r>
          </w:p>
          <w:p w:rsidR="0021106E" w:rsidRDefault="0069212F">
            <w:pPr>
              <w:tabs>
                <w:tab w:val="center" w:pos="578"/>
                <w:tab w:val="center" w:pos="2041"/>
                <w:tab w:val="center" w:pos="2991"/>
                <w:tab w:val="center" w:pos="418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Мельников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А.В.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 </w:t>
            </w:r>
          </w:p>
          <w:p w:rsidR="0021106E" w:rsidRDefault="0069212F">
            <w:pPr>
              <w:spacing w:after="31" w:line="252" w:lineRule="auto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Государственного автономного учреждения социального обслуживания Свердловской области «Центр социальной помощи семье и детям города Богдановича»; </w:t>
            </w:r>
          </w:p>
          <w:p w:rsidR="0021106E" w:rsidRDefault="0069212F">
            <w:pPr>
              <w:spacing w:after="22" w:line="25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городского округа Богданович;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Привалова И.А. – директор  </w:t>
            </w:r>
          </w:p>
          <w:p w:rsidR="0021106E" w:rsidRDefault="0069212F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 «Управление физической культуры и спорта городского округа Богданович»; </w:t>
            </w:r>
          </w:p>
          <w:p w:rsidR="0021106E" w:rsidRDefault="0069212F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Тришевский В.Д. – директор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«Богдановичский политехникум»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Март, сентябрь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06E" w:rsidRDefault="0069212F">
            <w:p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эффективности проводимых мероприятий профилактике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инфекции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ВИЧ-</w:t>
            </w:r>
          </w:p>
        </w:tc>
      </w:tr>
      <w:tr w:rsidR="0021106E">
        <w:trPr>
          <w:trHeight w:val="562"/>
        </w:trPr>
        <w:tc>
          <w:tcPr>
            <w:tcW w:w="1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06E" w:rsidRDefault="0069212F">
            <w:pPr>
              <w:ind w:left="5802" w:hanging="409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 2. Мероприятия, направленные на повышение уровня информированности населения по вопросам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профилактики ВИЧ-инфекции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</w:tr>
      <w:tr w:rsidR="0021106E">
        <w:trPr>
          <w:trHeight w:val="16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Разработка, тираж печатных информационных материалов по профилактике ВИЧ-инфекции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4" w:line="25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городского округа Богданович; </w:t>
            </w:r>
          </w:p>
          <w:p w:rsidR="0021106E" w:rsidRDefault="0069212F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3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уровня информированности </w:t>
            </w:r>
          </w:p>
          <w:p w:rsidR="0021106E" w:rsidRDefault="0069212F">
            <w:pPr>
              <w:tabs>
                <w:tab w:val="center" w:pos="520"/>
                <w:tab w:val="center" w:pos="1542"/>
                <w:tab w:val="center" w:pos="216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населения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вопросам профилактики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ВИЧинфекции </w:t>
            </w:r>
          </w:p>
        </w:tc>
      </w:tr>
    </w:tbl>
    <w:p w:rsidR="0021106E" w:rsidRDefault="0021106E">
      <w:pPr>
        <w:spacing w:after="0"/>
        <w:ind w:left="-852" w:right="15899"/>
      </w:pPr>
    </w:p>
    <w:tbl>
      <w:tblPr>
        <w:tblStyle w:val="TableGrid"/>
        <w:tblW w:w="15211" w:type="dxa"/>
        <w:tblInd w:w="65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36"/>
        <w:gridCol w:w="5420"/>
        <w:gridCol w:w="4863"/>
        <w:gridCol w:w="1781"/>
        <w:gridCol w:w="2511"/>
      </w:tblGrid>
      <w:tr w:rsidR="0021106E">
        <w:trPr>
          <w:trHeight w:val="49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печатных информационных материалов по профилактике ВИЧ-инфекции  </w:t>
            </w:r>
          </w:p>
          <w:p w:rsidR="0021106E" w:rsidRDefault="0069212F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МКУ «Управление физической культуры и спорта городского округа Богданович»,  </w:t>
            </w:r>
          </w:p>
          <w:p w:rsidR="0021106E" w:rsidRDefault="0069212F">
            <w:pPr>
              <w:spacing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МАУК «Центр современной культурной среды городского округа Богданович»,  </w:t>
            </w:r>
          </w:p>
          <w:p w:rsidR="0021106E" w:rsidRDefault="0069212F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 «Управление образования городского округа Богданович», МБУ РМ «Центр молодежной политики и информации», на муниципальном транспорте и в местах массового пребывания людей (МАУК «Парк культуры и отдыха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Богданович»)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4"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Бабова С.В. – директор МАУК «Парк культуры и отдыха городского округа Богданович»; </w:t>
            </w:r>
          </w:p>
          <w:p w:rsidR="0021106E" w:rsidRDefault="0069212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</w:t>
            </w:r>
          </w:p>
          <w:p w:rsidR="0021106E" w:rsidRDefault="0069212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Богданович; </w:t>
            </w:r>
          </w:p>
          <w:p w:rsidR="0021106E" w:rsidRDefault="0069212F">
            <w:pPr>
              <w:spacing w:after="12" w:line="26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Горобец К.В. – директор МКУ «Управление образования городского округа Богданович»; Игнатова Е.В. – директор МАУК «Центр современной культурной среды городского округа Богданович»; </w:t>
            </w:r>
          </w:p>
          <w:p w:rsidR="0021106E" w:rsidRDefault="0069212F">
            <w:pPr>
              <w:spacing w:after="23" w:line="25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городского округа Богданович; </w:t>
            </w:r>
          </w:p>
          <w:p w:rsidR="0021106E" w:rsidRDefault="0069212F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Парадеев А.В. – директор АО «Транспорт»;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Привалова И.А. – директор  </w:t>
            </w:r>
          </w:p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 «Управление физической культуры и спорта городского округа Богданович»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3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уровня информированности </w:t>
            </w:r>
          </w:p>
          <w:p w:rsidR="0021106E" w:rsidRDefault="0069212F">
            <w:pPr>
              <w:tabs>
                <w:tab w:val="center" w:pos="520"/>
                <w:tab w:val="center" w:pos="21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населения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вопросам профилактики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ВИЧинфекции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106E">
        <w:trPr>
          <w:trHeight w:val="194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аудио- и видеороликов по профилактике ВИЧ-инфекции в муниципальных учреждениях, предприятиях, на официальных сайтах, на ТВ-Богданович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</w:t>
            </w:r>
          </w:p>
          <w:p w:rsidR="0021106E" w:rsidRDefault="0069212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Богданович; </w:t>
            </w:r>
          </w:p>
          <w:p w:rsidR="0021106E" w:rsidRDefault="0069212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3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уровня информированности </w:t>
            </w:r>
          </w:p>
          <w:p w:rsidR="0021106E" w:rsidRDefault="0069212F">
            <w:pPr>
              <w:tabs>
                <w:tab w:val="center" w:pos="520"/>
                <w:tab w:val="center" w:pos="21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населения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вопросам профилактики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ВИЧинфекции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106E">
        <w:trPr>
          <w:trHeight w:val="304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направление информационных писем в адрес руководителей образовательных организаций, учреждений культуры, физкультуры и спорта, по работе с молодежью, социального обслуживания населения, предприятий, организаций, учреждений, территориальных отделов МВД о необходимости обучения на семинарах/вебинарах ОЦ СПИД по профилактике ВИЧ-инфекции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3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городского округа Богданович; </w:t>
            </w:r>
          </w:p>
          <w:p w:rsidR="0021106E" w:rsidRDefault="0069212F">
            <w:pPr>
              <w:spacing w:after="12" w:line="26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Горобец К.В. – директор МКУ «Управление образования городского округа Богданович»; Игнатова Е.В. – директор МАУК «Центр современной культурной среды городского округа Богданович»; </w:t>
            </w:r>
          </w:p>
          <w:p w:rsidR="0021106E" w:rsidRDefault="0069212F">
            <w:pPr>
              <w:tabs>
                <w:tab w:val="center" w:pos="441"/>
                <w:tab w:val="center" w:pos="1458"/>
                <w:tab w:val="center" w:pos="2096"/>
                <w:tab w:val="center" w:pos="3034"/>
                <w:tab w:val="center" w:pos="428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Маршин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Д.Н.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Отдела </w:t>
            </w:r>
          </w:p>
          <w:p w:rsidR="0021106E" w:rsidRDefault="0069212F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Министерства внутренних дел Российской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«Богдановичский»;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tabs>
                <w:tab w:val="center" w:pos="147"/>
                <w:tab w:val="center" w:pos="1144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графику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обучения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уровня подготовки </w:t>
            </w:r>
          </w:p>
          <w:p w:rsidR="0021106E" w:rsidRDefault="0069212F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специалистов, </w:t>
            </w:r>
          </w:p>
          <w:p w:rsidR="0021106E" w:rsidRDefault="0069212F">
            <w:pPr>
              <w:spacing w:after="23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 проведение </w:t>
            </w:r>
          </w:p>
          <w:p w:rsidR="0021106E" w:rsidRDefault="0069212F">
            <w:pPr>
              <w:tabs>
                <w:tab w:val="center" w:pos="674"/>
                <w:tab w:val="center" w:pos="2171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профилактике  ВИЧ-инфекции </w:t>
            </w:r>
          </w:p>
        </w:tc>
      </w:tr>
    </w:tbl>
    <w:p w:rsidR="0021106E" w:rsidRDefault="0021106E">
      <w:pPr>
        <w:spacing w:after="0"/>
        <w:ind w:left="-852" w:right="15899"/>
      </w:pPr>
    </w:p>
    <w:tbl>
      <w:tblPr>
        <w:tblStyle w:val="TableGrid"/>
        <w:tblW w:w="15211" w:type="dxa"/>
        <w:tblInd w:w="65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636"/>
        <w:gridCol w:w="5420"/>
        <w:gridCol w:w="4863"/>
        <w:gridCol w:w="1781"/>
        <w:gridCol w:w="2511"/>
      </w:tblGrid>
      <w:tr w:rsidR="0021106E">
        <w:trPr>
          <w:trHeight w:val="304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tabs>
                <w:tab w:val="center" w:pos="578"/>
                <w:tab w:val="center" w:pos="2041"/>
                <w:tab w:val="center" w:pos="2991"/>
                <w:tab w:val="center" w:pos="418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Мельников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А.В.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 </w:t>
            </w:r>
          </w:p>
          <w:p w:rsidR="0021106E" w:rsidRDefault="0069212F">
            <w:pPr>
              <w:spacing w:after="31" w:line="252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Государственного автономного учреждения социального обслуживания Свердловской области «Центр социальной помощи семье и детям города Богдановича»; </w:t>
            </w:r>
          </w:p>
          <w:p w:rsidR="0021106E" w:rsidRDefault="0069212F">
            <w:pPr>
              <w:spacing w:after="22" w:line="25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городского округа Богданович; </w:t>
            </w:r>
          </w:p>
          <w:p w:rsidR="0021106E" w:rsidRDefault="0069212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Привалова И.А. – директор  </w:t>
            </w:r>
          </w:p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 «Управление физической культуры и спорта городского округа Богданович»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</w:tr>
      <w:tr w:rsidR="0021106E">
        <w:trPr>
          <w:trHeight w:val="608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12.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обучением специалистов образовательных организаций, учреждений культуры, физкультуры и спорта, по работе с молодежью, социального обслуживания населения, предприятий, организаций, учреждений на семинарах/вебинарах ОЦ СПИД по профилактике ВИЧ-инфекции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7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городского округа Богданович; </w:t>
            </w:r>
          </w:p>
          <w:p w:rsidR="0021106E" w:rsidRDefault="0069212F">
            <w:pPr>
              <w:spacing w:after="11" w:line="26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Горобец К.В. – директор МКУ «Управление образования городского округа Богданович»; Игнатова Е.В. – директор МАУК «Центр современной культурной среды городского округа Богданович»; </w:t>
            </w:r>
          </w:p>
          <w:p w:rsidR="0021106E" w:rsidRDefault="0069212F">
            <w:pPr>
              <w:tabs>
                <w:tab w:val="center" w:pos="578"/>
                <w:tab w:val="center" w:pos="2041"/>
                <w:tab w:val="center" w:pos="2991"/>
                <w:tab w:val="center" w:pos="418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Мельников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А.В.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 </w:t>
            </w:r>
          </w:p>
          <w:p w:rsidR="0021106E" w:rsidRDefault="0069212F">
            <w:pPr>
              <w:spacing w:after="31" w:line="252" w:lineRule="auto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Государственного автономного учреждения социального обслуживания Свердловской области «Центр социальной помощи семье и детям города Богдановича»; </w:t>
            </w:r>
          </w:p>
          <w:p w:rsidR="0021106E" w:rsidRDefault="0069212F">
            <w:pPr>
              <w:spacing w:after="23" w:line="25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городского округа Богданович;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Привалова И.А. – директор  </w:t>
            </w:r>
          </w:p>
          <w:p w:rsidR="0021106E" w:rsidRDefault="0069212F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 «Управление физической культуры и спорта городского округа Богданович»; </w:t>
            </w:r>
          </w:p>
          <w:p w:rsidR="0021106E" w:rsidRDefault="0069212F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Тришевский В.Д. – директор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«Богдановичский политехникум»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графику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ОЦ СПИД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tabs>
                <w:tab w:val="center" w:pos="445"/>
                <w:tab w:val="center" w:pos="201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100%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специалистов, </w:t>
            </w:r>
          </w:p>
          <w:p w:rsidR="0021106E" w:rsidRDefault="0069212F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осуществляющих мероприятия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профилактике              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</w:t>
            </w:r>
          </w:p>
        </w:tc>
      </w:tr>
    </w:tbl>
    <w:p w:rsidR="0021106E" w:rsidRDefault="0021106E">
      <w:pPr>
        <w:spacing w:after="0"/>
        <w:ind w:left="-852" w:right="15899"/>
      </w:pPr>
    </w:p>
    <w:tbl>
      <w:tblPr>
        <w:tblStyle w:val="TableGrid"/>
        <w:tblW w:w="15211" w:type="dxa"/>
        <w:tblInd w:w="65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36"/>
        <w:gridCol w:w="5420"/>
        <w:gridCol w:w="4863"/>
        <w:gridCol w:w="1781"/>
        <w:gridCol w:w="2511"/>
      </w:tblGrid>
      <w:tr w:rsidR="0021106E">
        <w:trPr>
          <w:trHeight w:val="194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мероприятий по профилактике  </w:t>
            </w:r>
          </w:p>
          <w:p w:rsidR="0021106E" w:rsidRDefault="0069212F">
            <w:pPr>
              <w:spacing w:after="46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в образовательных организациях в соответствии с приказом Министерства образования и молодежной политики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Свердловской области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7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Горобец К.В. – директор МКУ «Управление образования городского округа Богданович»; Тришевский В.Д. – директор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«Богдановичский политехникум»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tabs>
                <w:tab w:val="center" w:pos="139"/>
                <w:tab w:val="center" w:pos="207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всех </w:t>
            </w:r>
          </w:p>
          <w:p w:rsidR="0021106E" w:rsidRDefault="0069212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образовательных организациях </w:t>
            </w:r>
          </w:p>
          <w:p w:rsidR="0021106E" w:rsidRDefault="0069212F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реализуются </w:t>
            </w:r>
          </w:p>
          <w:p w:rsidR="0021106E" w:rsidRDefault="0069212F">
            <w:pPr>
              <w:tabs>
                <w:tab w:val="center" w:pos="666"/>
                <w:tab w:val="center" w:pos="2171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профилактике  ВИЧ-инфекции </w:t>
            </w:r>
          </w:p>
        </w:tc>
      </w:tr>
      <w:tr w:rsidR="0021106E">
        <w:trPr>
          <w:trHeight w:val="16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мероприятий по профилактике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в учреждениях культуры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Игнатова Е.В. – директор МАУК «Центр современной культурной среды городского округа Богданович»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 всех учреждениях культуры </w:t>
            </w:r>
          </w:p>
          <w:p w:rsidR="0021106E" w:rsidRDefault="0069212F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реализуются </w:t>
            </w:r>
          </w:p>
          <w:p w:rsidR="0021106E" w:rsidRDefault="0069212F">
            <w:pPr>
              <w:tabs>
                <w:tab w:val="center" w:pos="674"/>
                <w:tab w:val="center" w:pos="2171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профилактике  ВИЧ-инфекции </w:t>
            </w:r>
          </w:p>
        </w:tc>
      </w:tr>
      <w:tr w:rsidR="0021106E">
        <w:trPr>
          <w:trHeight w:val="16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15.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мероприятий по профилактике  </w:t>
            </w:r>
          </w:p>
          <w:p w:rsidR="0021106E" w:rsidRDefault="0069212F">
            <w:p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в учреждениях физической культуры и спорта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Привалова И.А. – директор  </w:t>
            </w:r>
          </w:p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 «Управление физической культуры и спорта городского округа Богданович»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 всех учреждениях физической культуры и спорта реализуются мероприятий по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профилактике  ВИЧ-инфекции </w:t>
            </w:r>
          </w:p>
        </w:tc>
      </w:tr>
      <w:tr w:rsidR="0021106E">
        <w:trPr>
          <w:trHeight w:val="194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мероприятий по профилактике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в учреждениях по работе с молодежью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 всех учреждениях по работе с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молодежью </w:t>
            </w:r>
          </w:p>
          <w:p w:rsidR="0021106E" w:rsidRDefault="0069212F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реализуются </w:t>
            </w:r>
          </w:p>
          <w:p w:rsidR="0021106E" w:rsidRDefault="0069212F">
            <w:pPr>
              <w:tabs>
                <w:tab w:val="center" w:pos="666"/>
                <w:tab w:val="center" w:pos="2171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профилактике  ВИЧ-инфекции </w:t>
            </w:r>
          </w:p>
        </w:tc>
      </w:tr>
      <w:tr w:rsidR="0021106E">
        <w:trPr>
          <w:trHeight w:val="221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17.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проведение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массовых мероприятий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>(акций) по профилактике ВИЧ-инфекции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79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городского округа Богданович; </w:t>
            </w:r>
          </w:p>
          <w:p w:rsidR="0021106E" w:rsidRDefault="0069212F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8"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уровня информированности о мерах профилактики ВИЧ-инфекции, </w:t>
            </w:r>
          </w:p>
          <w:p w:rsidR="0021106E" w:rsidRDefault="0069212F">
            <w:pPr>
              <w:tabs>
                <w:tab w:val="center" w:pos="500"/>
                <w:tab w:val="center" w:pos="2003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числа </w:t>
            </w:r>
          </w:p>
          <w:p w:rsidR="0021106E" w:rsidRDefault="0069212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новых случаев  ВИЧ-инфекции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1106E" w:rsidRDefault="0021106E">
      <w:pPr>
        <w:spacing w:after="0"/>
        <w:ind w:left="-852" w:right="15899"/>
      </w:pPr>
    </w:p>
    <w:tbl>
      <w:tblPr>
        <w:tblStyle w:val="TableGrid"/>
        <w:tblW w:w="15211" w:type="dxa"/>
        <w:tblInd w:w="65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36"/>
        <w:gridCol w:w="5420"/>
        <w:gridCol w:w="4863"/>
        <w:gridCol w:w="1781"/>
        <w:gridCol w:w="2511"/>
      </w:tblGrid>
      <w:tr w:rsidR="0021106E">
        <w:trPr>
          <w:trHeight w:val="194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18.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7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волонтерских отрядов по профилактике ВИЧ-инфекции (распространение листовок, буклетов)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3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уровня информированности </w:t>
            </w:r>
          </w:p>
          <w:p w:rsidR="0021106E" w:rsidRDefault="0069212F">
            <w:pPr>
              <w:tabs>
                <w:tab w:val="center" w:pos="125"/>
                <w:tab w:val="center" w:pos="1812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вопросам </w:t>
            </w:r>
          </w:p>
          <w:p w:rsidR="0021106E" w:rsidRDefault="0069212F">
            <w:pPr>
              <w:spacing w:after="43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профилактики ВИЧинфекции, снижение числа новых случаев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</w:t>
            </w:r>
          </w:p>
        </w:tc>
      </w:tr>
      <w:tr w:rsidR="0021106E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19.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мероприятий по профилактике  ВИЧ-инфекции на рабочих местах: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6"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уровня информированности работающего </w:t>
            </w:r>
          </w:p>
          <w:p w:rsidR="0021106E" w:rsidRDefault="0069212F">
            <w:pPr>
              <w:spacing w:after="17" w:line="26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населения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профилактике  ВИЧ-инфекции, увеличение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ab/>
              <w:t xml:space="preserve">числа обследованных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ВИЧ-инфекцию среди работающего населения, снижение числа новых случаев ВИЧ-инфекции среди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лиц старше 30 лет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106E">
        <w:trPr>
          <w:trHeight w:val="146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19.1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направление информационного письма в адрес руководителей предприятий, организаций и учреждений о включении вопросов профилактики ВИЧ-инфекции в коллективные договоры организаций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Февраль, 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106E" w:rsidRDefault="0021106E"/>
        </w:tc>
      </w:tr>
      <w:tr w:rsidR="0021106E">
        <w:trPr>
          <w:trHeight w:val="11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19.2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вопросов профилактики  </w:t>
            </w:r>
          </w:p>
          <w:p w:rsidR="0021106E" w:rsidRDefault="0069212F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в программы инструктажей по охране труда и проведение инструктажей обученными специалистами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предприятий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106E" w:rsidRDefault="0021106E"/>
        </w:tc>
      </w:tr>
      <w:tr w:rsidR="0021106E">
        <w:trPr>
          <w:trHeight w:val="83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19.3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реализацией «Дорожной карты» по профилактике ВИЧ-инфекции в сфере труда по предприятиям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предприятий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106E" w:rsidRDefault="0021106E"/>
        </w:tc>
      </w:tr>
      <w:tr w:rsidR="0021106E">
        <w:trPr>
          <w:trHeight w:val="13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19.4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по профилактике  </w:t>
            </w:r>
          </w:p>
          <w:p w:rsidR="0021106E" w:rsidRDefault="0069212F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ВИЧ-инфекции, необходимости обследования и лечения (с указанием адреса медицинской организации, номера телефона, кабинета) в Центре занятости населения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Анищенко С.В. – директор  </w:t>
            </w:r>
          </w:p>
          <w:p w:rsidR="0021106E" w:rsidRDefault="0069212F">
            <w:pPr>
              <w:spacing w:after="23" w:line="25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ГКУ СО «Богдановичский центр занятости»; Воронина Н.А. – начальник отдела социальной политики администрации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21106E"/>
        </w:tc>
      </w:tr>
      <w:tr w:rsidR="0021106E">
        <w:trPr>
          <w:trHeight w:val="16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20.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по профилактике  ВИЧ-инфекции, необходимости обследования и лечения (с указанием адреса медицинской организации, номера телефона, кабинета) в отделениях полиции с целью информирования групп повышенного риска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46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Богданович; </w:t>
            </w:r>
          </w:p>
          <w:p w:rsidR="0021106E" w:rsidRDefault="0069212F">
            <w:pPr>
              <w:tabs>
                <w:tab w:val="center" w:pos="441"/>
                <w:tab w:val="center" w:pos="1458"/>
                <w:tab w:val="center" w:pos="2096"/>
                <w:tab w:val="center" w:pos="3034"/>
                <w:tab w:val="center" w:pos="428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Маршин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Д.Н.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Отдела </w:t>
            </w:r>
          </w:p>
          <w:p w:rsidR="0021106E" w:rsidRDefault="0069212F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Министерства внутренних дел Российской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«Богдановичский»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42" w:line="247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информированности групп повышенного риска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профилактике  ВИЧ-инфекции </w:t>
            </w:r>
          </w:p>
        </w:tc>
      </w:tr>
      <w:tr w:rsidR="0021106E">
        <w:trPr>
          <w:trHeight w:val="413"/>
        </w:trPr>
        <w:tc>
          <w:tcPr>
            <w:tcW w:w="15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 3. Мероприятия, направленные на увеличение охвата населения обследованием на ВИЧ-инфекцию и лечения ВИЧ-инфекции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1106E" w:rsidRDefault="0021106E">
      <w:pPr>
        <w:spacing w:after="0"/>
        <w:ind w:left="-852" w:right="15899"/>
      </w:pPr>
    </w:p>
    <w:tbl>
      <w:tblPr>
        <w:tblStyle w:val="TableGrid"/>
        <w:tblW w:w="15211" w:type="dxa"/>
        <w:tblInd w:w="65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636"/>
        <w:gridCol w:w="5420"/>
        <w:gridCol w:w="4863"/>
        <w:gridCol w:w="1781"/>
        <w:gridCol w:w="2511"/>
      </w:tblGrid>
      <w:tr w:rsidR="0021106E">
        <w:trPr>
          <w:trHeight w:val="277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21.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tabs>
                <w:tab w:val="center" w:pos="612"/>
                <w:tab w:val="center" w:pos="2435"/>
                <w:tab w:val="center" w:pos="4143"/>
                <w:tab w:val="center" w:pos="5078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информационной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кампании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привлечению населения к тестированию на  </w:t>
            </w:r>
          </w:p>
          <w:p w:rsidR="0021106E" w:rsidRDefault="0069212F">
            <w:pPr>
              <w:spacing w:after="46" w:line="238" w:lineRule="auto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ВИЧ-инфекцию, размещение информации о местах проведения бесплатного тестирования на ВИЧ и лечения с указанием адреса медицинской организации, номера телефона, кабинета (официальный сайт городского округа Богданович и ГАУЗ СО «Богдановичская ЦРБ», газета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«Народное слово», ТВ-Богданович) 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Вдовина Е.А. – главный врач 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ГАУЗ СО «Богдановичская ЦРБ»; </w:t>
            </w:r>
          </w:p>
          <w:p w:rsidR="0021106E" w:rsidRDefault="0069212F">
            <w:pPr>
              <w:spacing w:after="23" w:line="25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городского округа Богданович;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Еремеева С.В. – главный редактор  </w:t>
            </w:r>
          </w:p>
          <w:p w:rsidR="0021106E" w:rsidRDefault="0069212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АНО «Редакция газеты «Народное слово»; </w:t>
            </w:r>
          </w:p>
          <w:p w:rsidR="0021106E" w:rsidRDefault="0069212F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Михайлов И.А. – директор МБУ РМ «Центр молодежной политики и информации» 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Доступность </w:t>
            </w:r>
          </w:p>
          <w:p w:rsidR="0021106E" w:rsidRDefault="0069212F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информации для населения по </w:t>
            </w:r>
          </w:p>
          <w:p w:rsidR="0021106E" w:rsidRDefault="0069212F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выявлению и лечению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</w:t>
            </w:r>
          </w:p>
        </w:tc>
      </w:tr>
      <w:tr w:rsidR="0021106E">
        <w:trPr>
          <w:trHeight w:val="1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22.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Cоздание условий в ГАУЗ СО «Богдановичская ЦРБ» для добровольного обследования на  ВИЧ-инфекцию. Размещение информации о месте обследования на ВИЧ-инфекцию на официальном сайте городского округа Богданович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Вдовина Е.А. – главный врач 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ГАУЗ СО «Богдановичская ЦРБ»; </w:t>
            </w:r>
          </w:p>
          <w:p w:rsidR="0021106E" w:rsidRDefault="0069212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Н.А. – начальник отдела социальной политики администрации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Богданович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Раннее выявление и лечение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</w:t>
            </w:r>
          </w:p>
        </w:tc>
      </w:tr>
      <w:tr w:rsidR="0021106E">
        <w:trPr>
          <w:trHeight w:val="194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23.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тестирования на ВИЧ-инфекцию с использованием быстрых тестов в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образовательных учреждениях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Вдовина Е.А. – главный врач  </w:t>
            </w:r>
          </w:p>
          <w:p w:rsidR="0021106E" w:rsidRDefault="0069212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ГАУЗ СО «Богдановичская ЦРБ»; </w:t>
            </w:r>
          </w:p>
          <w:p w:rsidR="0021106E" w:rsidRDefault="0069212F">
            <w:pPr>
              <w:spacing w:line="27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Горобец К.В. – директор МКУ «Управление образования городского округа Богданович»; Тришевский В.Д. – директор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«Богдановичский политехникум»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4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своевременного выявления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среди молодежи </w:t>
            </w:r>
          </w:p>
        </w:tc>
      </w:tr>
      <w:tr w:rsidR="0021106E">
        <w:trPr>
          <w:trHeight w:val="16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24.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тестирования на ВИЧ-инфекцию с использованием быстрых тестов среди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работающего населения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Вдовина Е.А. – главный врач  </w:t>
            </w:r>
          </w:p>
          <w:p w:rsidR="0021106E" w:rsidRDefault="0069212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ГАУЗ СО «Богдановичская ЦРБ»; </w:t>
            </w:r>
          </w:p>
          <w:p w:rsidR="0021106E" w:rsidRDefault="0069212F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Хорьков К.Ю. – главный врач медицинской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санитарной части Богдановичского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ОАО «Огнеупоры»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3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своевременного выявления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ВИЧ-инфекции среди трудоспособного населения </w:t>
            </w:r>
          </w:p>
        </w:tc>
      </w:tr>
      <w:tr w:rsidR="0021106E">
        <w:trPr>
          <w:trHeight w:val="221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25.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Подготовка, утверждение, реализация соглашения о межведомственном взаимодействии по профилактике ВИЧ-инфекции учреждения здравоохранения и учреждений социального обслуживания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населения в соответствии с приказом Министерства социальной политики и Министерства здравоохранения Свердловской области от 07.07.2022 № 1516/233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Вдовина Е.А. – главный врач 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ГАУЗ СО «Богдановичская ЦРБ»; </w:t>
            </w:r>
          </w:p>
          <w:p w:rsidR="0021106E" w:rsidRDefault="0069212F">
            <w:pPr>
              <w:tabs>
                <w:tab w:val="center" w:pos="578"/>
                <w:tab w:val="center" w:pos="2041"/>
                <w:tab w:val="center" w:pos="2991"/>
                <w:tab w:val="center" w:pos="418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Мельников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А.В.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 </w:t>
            </w:r>
          </w:p>
          <w:p w:rsidR="0021106E" w:rsidRDefault="0069212F">
            <w:pPr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Государственного автономного учреждения социального обслуживания Свердловской области «Центр социальной помощи семье и детям города Богдановича»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</w:t>
            </w:r>
          </w:p>
          <w:p w:rsidR="0021106E" w:rsidRDefault="0069212F">
            <w:pPr>
              <w:spacing w:after="45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медицинской и социальной помощи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больным  ВИЧ-инфекцией </w:t>
            </w:r>
          </w:p>
        </w:tc>
      </w:tr>
      <w:tr w:rsidR="0021106E">
        <w:trPr>
          <w:trHeight w:val="304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26.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Территориальной комиссии по делам несовершеннолетних по работе с детьми (семьями) с ВИЧ-инфекцией, находящимися в социально опасном положении вследствие отказа от лечения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Вдовина Е.А. – главный врач 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ГАУЗ СО «Богдановичская ЦРБ»; </w:t>
            </w:r>
          </w:p>
          <w:p w:rsidR="0021106E" w:rsidRDefault="0069212F">
            <w:pPr>
              <w:tabs>
                <w:tab w:val="center" w:pos="2041"/>
                <w:tab w:val="center" w:pos="2991"/>
                <w:tab w:val="right" w:pos="4757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Мельников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А.В.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 </w:t>
            </w:r>
          </w:p>
          <w:p w:rsidR="0021106E" w:rsidRDefault="0069212F">
            <w:pPr>
              <w:spacing w:after="31" w:line="252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Государственного автономного учреждения социального обслуживания Свердловской области «Центр социальной помощи семье и детям города Богдановича»; </w:t>
            </w:r>
          </w:p>
          <w:p w:rsidR="0021106E" w:rsidRDefault="0069212F">
            <w:pPr>
              <w:tabs>
                <w:tab w:val="center" w:pos="1867"/>
                <w:tab w:val="center" w:pos="2703"/>
                <w:tab w:val="right" w:pos="4757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Румянцева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М.В.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председатель </w:t>
            </w:r>
          </w:p>
          <w:p w:rsidR="0021106E" w:rsidRDefault="0069212F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Территориальной комиссии Богдановичского района по делам несовершеннолетних и защите их прав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лечения </w:t>
            </w:r>
          </w:p>
          <w:p w:rsidR="0021106E" w:rsidRDefault="0069212F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с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ВИЧ-инфекцией </w:t>
            </w:r>
          </w:p>
        </w:tc>
      </w:tr>
      <w:tr w:rsidR="0021106E">
        <w:trPr>
          <w:trHeight w:val="14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27.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взаимодействия медицинской организации и отдела полиции в части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определения места нахождения больных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ВИЧ-инфекцией, длительно не наблюдающихся у врача-инфекциониста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Вдовина Е.А. – главный врач  </w:t>
            </w:r>
          </w:p>
          <w:p w:rsidR="0021106E" w:rsidRDefault="0069212F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ГАУЗ СО «Богдановичская ЦРБ»; </w:t>
            </w:r>
          </w:p>
          <w:p w:rsidR="0021106E" w:rsidRDefault="0069212F">
            <w:pPr>
              <w:tabs>
                <w:tab w:val="center" w:pos="1458"/>
                <w:tab w:val="center" w:pos="2096"/>
                <w:tab w:val="center" w:pos="3034"/>
                <w:tab w:val="right" w:pos="4757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Маршин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Д.Н.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Отдела </w:t>
            </w:r>
          </w:p>
          <w:p w:rsidR="0021106E" w:rsidRDefault="0069212F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Министерства внутренних дел Российской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«Богдановичский»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06E" w:rsidRDefault="0069212F">
            <w:pPr>
              <w:spacing w:after="21"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наблюдения и лечения больных  </w:t>
            </w:r>
          </w:p>
          <w:p w:rsidR="0021106E" w:rsidRDefault="0069212F">
            <w:r>
              <w:rPr>
                <w:rFonts w:ascii="Times New Roman" w:eastAsia="Times New Roman" w:hAnsi="Times New Roman" w:cs="Times New Roman"/>
                <w:sz w:val="24"/>
              </w:rPr>
              <w:t xml:space="preserve">ВИЧ-инфекцией </w:t>
            </w:r>
          </w:p>
        </w:tc>
      </w:tr>
    </w:tbl>
    <w:p w:rsidR="0021106E" w:rsidRDefault="0069212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21106E" w:rsidSect="00670664">
      <w:pgSz w:w="16838" w:h="11906" w:orient="landscape"/>
      <w:pgMar w:top="567" w:right="941" w:bottom="51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6E"/>
    <w:rsid w:val="0021106E"/>
    <w:rsid w:val="00670664"/>
    <w:rsid w:val="0069212F"/>
    <w:rsid w:val="00C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0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664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0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66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AbramenkoYA</dc:creator>
  <cp:lastModifiedBy>User</cp:lastModifiedBy>
  <cp:revision>2</cp:revision>
  <cp:lastPrinted>2024-04-08T10:29:00Z</cp:lastPrinted>
  <dcterms:created xsi:type="dcterms:W3CDTF">2024-04-08T10:30:00Z</dcterms:created>
  <dcterms:modified xsi:type="dcterms:W3CDTF">2024-04-08T10:30:00Z</dcterms:modified>
</cp:coreProperties>
</file>