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3E" w:rsidRPr="006D7877" w:rsidRDefault="000F763E" w:rsidP="006D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77">
        <w:rPr>
          <w:rFonts w:ascii="Times New Roman" w:hAnsi="Times New Roman" w:cs="Times New Roman"/>
          <w:b/>
          <w:sz w:val="24"/>
          <w:szCs w:val="24"/>
        </w:rPr>
        <w:t>Перечень мероприятий по финансовой грамотности, реализованных</w:t>
      </w:r>
    </w:p>
    <w:p w:rsidR="005028B2" w:rsidRPr="006D7877" w:rsidRDefault="000F763E" w:rsidP="000F7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77">
        <w:rPr>
          <w:rFonts w:ascii="Times New Roman" w:hAnsi="Times New Roman" w:cs="Times New Roman"/>
          <w:b/>
          <w:sz w:val="24"/>
          <w:szCs w:val="24"/>
        </w:rPr>
        <w:t xml:space="preserve">в 2023 году в </w:t>
      </w:r>
      <w:r w:rsidR="006D7877">
        <w:rPr>
          <w:rFonts w:ascii="Times New Roman" w:hAnsi="Times New Roman" w:cs="Times New Roman"/>
          <w:b/>
          <w:sz w:val="24"/>
          <w:szCs w:val="24"/>
        </w:rPr>
        <w:t>МАОУ Ильинской СОШ</w:t>
      </w:r>
    </w:p>
    <w:p w:rsidR="000F763E" w:rsidRDefault="000F763E" w:rsidP="000F763E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14833" w:type="dxa"/>
        <w:tblLook w:val="04A0" w:firstRow="1" w:lastRow="0" w:firstColumn="1" w:lastColumn="0" w:noHBand="0" w:noVBand="1"/>
      </w:tblPr>
      <w:tblGrid>
        <w:gridCol w:w="761"/>
        <w:gridCol w:w="2650"/>
        <w:gridCol w:w="2755"/>
        <w:gridCol w:w="2631"/>
        <w:gridCol w:w="2151"/>
        <w:gridCol w:w="3885"/>
      </w:tblGrid>
      <w:tr w:rsidR="000F763E" w:rsidRPr="000F763E" w:rsidTr="000F763E">
        <w:trPr>
          <w:trHeight w:val="544"/>
        </w:trPr>
        <w:tc>
          <w:tcPr>
            <w:tcW w:w="892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1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3118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Инициатор/ организатор мероприятия (ОО и т. д.)</w:t>
            </w:r>
          </w:p>
        </w:tc>
        <w:tc>
          <w:tcPr>
            <w:tcW w:w="2946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Целевая категория участников (обучающиеся, воспитанники, дети с ОВЗ и инвалидностью, родительская общественность)</w:t>
            </w:r>
          </w:p>
        </w:tc>
        <w:tc>
          <w:tcPr>
            <w:tcW w:w="2473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2473" w:type="dxa"/>
          </w:tcPr>
          <w:p w:rsidR="000F763E" w:rsidRPr="00CE6CDC" w:rsidRDefault="000F763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Ссылка на новость о мероприятии </w:t>
            </w:r>
          </w:p>
        </w:tc>
      </w:tr>
      <w:tr w:rsidR="000F763E" w:rsidRPr="000F763E" w:rsidTr="000F763E">
        <w:trPr>
          <w:trHeight w:val="287"/>
        </w:trPr>
        <w:tc>
          <w:tcPr>
            <w:tcW w:w="892" w:type="dxa"/>
          </w:tcPr>
          <w:p w:rsidR="000F763E" w:rsidRPr="00CE6CDC" w:rsidRDefault="00E8015E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</w:tcPr>
          <w:p w:rsidR="000F763E" w:rsidRPr="00CE6CDC" w:rsidRDefault="00E8015E" w:rsidP="00E801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Прохождение КПК «Функциональная грамотность обучающихся как метапредметный результат обновленных ФГОС начального общего и основного общего образования</w:t>
            </w:r>
            <w:r w:rsidR="00CE6CDC" w:rsidRPr="00CE6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F763E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ГАОУ ДПО СО «ИРО»</w:t>
            </w:r>
          </w:p>
        </w:tc>
        <w:tc>
          <w:tcPr>
            <w:tcW w:w="2946" w:type="dxa"/>
          </w:tcPr>
          <w:p w:rsidR="000F763E" w:rsidRPr="00CE6CDC" w:rsidRDefault="00E8015E" w:rsidP="00D32F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473" w:type="dxa"/>
          </w:tcPr>
          <w:p w:rsidR="000F763E" w:rsidRPr="00CE6CDC" w:rsidRDefault="00E8015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:rsidR="000F763E" w:rsidRPr="00CE6CDC" w:rsidRDefault="000F763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3E" w:rsidRPr="000F763E" w:rsidTr="000F763E">
        <w:trPr>
          <w:trHeight w:val="272"/>
        </w:trPr>
        <w:tc>
          <w:tcPr>
            <w:tcW w:w="892" w:type="dxa"/>
          </w:tcPr>
          <w:p w:rsidR="000F763E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</w:tcPr>
          <w:p w:rsidR="000F763E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Размещение информационных материалов на стендах</w:t>
            </w:r>
            <w:r w:rsidR="006E00D2">
              <w:rPr>
                <w:rFonts w:ascii="Times New Roman" w:hAnsi="Times New Roman" w:cs="Times New Roman"/>
              </w:rPr>
              <w:t xml:space="preserve"> и в соц</w:t>
            </w:r>
            <w:r w:rsidR="00D32FEE">
              <w:rPr>
                <w:rFonts w:ascii="Times New Roman" w:hAnsi="Times New Roman" w:cs="Times New Roman"/>
              </w:rPr>
              <w:t>иальных</w:t>
            </w:r>
            <w:r w:rsidR="006E00D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3118" w:type="dxa"/>
          </w:tcPr>
          <w:p w:rsidR="000F763E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46" w:type="dxa"/>
          </w:tcPr>
          <w:p w:rsidR="000F763E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сайт</w:t>
            </w:r>
          </w:p>
        </w:tc>
        <w:tc>
          <w:tcPr>
            <w:tcW w:w="2473" w:type="dxa"/>
          </w:tcPr>
          <w:p w:rsidR="000F763E" w:rsidRPr="00CE6CDC" w:rsidRDefault="00D32FE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:rsidR="00BA62B2" w:rsidRPr="00BA62B2" w:rsidRDefault="00BA62B2" w:rsidP="00BA62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13A2" w:rsidRDefault="009413A2" w:rsidP="00BA62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A62B2" w:rsidRPr="00B26C16">
                <w:rPr>
                  <w:rStyle w:val="a5"/>
                  <w:rFonts w:ascii="Times New Roman" w:hAnsi="Times New Roman" w:cs="Times New Roman"/>
                </w:rPr>
                <w:t>https://b16.uralschool.ru/?section_id=143</w:t>
              </w:r>
            </w:hyperlink>
            <w:r w:rsidR="00BA62B2">
              <w:rPr>
                <w:rFonts w:ascii="Times New Roman" w:hAnsi="Times New Roman" w:cs="Times New Roman"/>
              </w:rPr>
              <w:t xml:space="preserve"> </w:t>
            </w:r>
          </w:p>
          <w:p w:rsidR="009413A2" w:rsidRDefault="009413A2" w:rsidP="009413A2"/>
          <w:p w:rsidR="000F763E" w:rsidRPr="009413A2" w:rsidRDefault="009413A2" w:rsidP="009413A2">
            <w:hyperlink r:id="rId5" w:history="1">
              <w:r w:rsidRPr="00B26C16">
                <w:rPr>
                  <w:rStyle w:val="a5"/>
                </w:rPr>
                <w:t>https://vk.com/club213522843?w=wall-213522843_597%2Fall</w:t>
              </w:r>
            </w:hyperlink>
            <w:r>
              <w:t xml:space="preserve"> </w:t>
            </w:r>
          </w:p>
        </w:tc>
      </w:tr>
      <w:tr w:rsidR="000F763E" w:rsidRPr="000F763E" w:rsidTr="000F763E">
        <w:trPr>
          <w:trHeight w:val="272"/>
        </w:trPr>
        <w:tc>
          <w:tcPr>
            <w:tcW w:w="892" w:type="dxa"/>
          </w:tcPr>
          <w:p w:rsidR="000F763E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</w:tcPr>
          <w:p w:rsidR="000F763E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Проведение тематических классных часов </w:t>
            </w:r>
          </w:p>
        </w:tc>
        <w:tc>
          <w:tcPr>
            <w:tcW w:w="3118" w:type="dxa"/>
          </w:tcPr>
          <w:p w:rsidR="000F763E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297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46" w:type="dxa"/>
          </w:tcPr>
          <w:p w:rsidR="000F763E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3" w:type="dxa"/>
          </w:tcPr>
          <w:p w:rsidR="000F763E" w:rsidRPr="00CE6CDC" w:rsidRDefault="00D32FE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73" w:type="dxa"/>
          </w:tcPr>
          <w:p w:rsidR="000F763E" w:rsidRPr="00CE6CDC" w:rsidRDefault="000F763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3E" w:rsidRPr="000F763E" w:rsidTr="000F763E">
        <w:trPr>
          <w:trHeight w:val="257"/>
        </w:trPr>
        <w:tc>
          <w:tcPr>
            <w:tcW w:w="892" w:type="dxa"/>
          </w:tcPr>
          <w:p w:rsidR="000F763E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</w:tcPr>
          <w:p w:rsidR="000F763E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Изучение   основ финансовой грамотности для учащихся основной школы в рамках курса внеурочной деятельности «Финансовая грамотность»</w:t>
            </w:r>
          </w:p>
        </w:tc>
        <w:tc>
          <w:tcPr>
            <w:tcW w:w="3118" w:type="dxa"/>
          </w:tcPr>
          <w:p w:rsidR="000F763E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297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46" w:type="dxa"/>
          </w:tcPr>
          <w:p w:rsidR="000F763E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73" w:type="dxa"/>
          </w:tcPr>
          <w:p w:rsidR="000F763E" w:rsidRPr="00CE6CDC" w:rsidRDefault="000F763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F763E" w:rsidRPr="00CE6CDC" w:rsidRDefault="000F763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E6CDC" w:rsidRPr="000F763E" w:rsidTr="000F763E">
        <w:trPr>
          <w:trHeight w:val="257"/>
        </w:trPr>
        <w:tc>
          <w:tcPr>
            <w:tcW w:w="892" w:type="dxa"/>
          </w:tcPr>
          <w:p w:rsidR="00CE6CDC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1" w:type="dxa"/>
          </w:tcPr>
          <w:p w:rsidR="00CE6CDC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Конкурс </w:t>
            </w:r>
            <w:r w:rsidR="006E00D2">
              <w:rPr>
                <w:rFonts w:ascii="Times New Roman" w:hAnsi="Times New Roman" w:cs="Times New Roman"/>
              </w:rPr>
              <w:t>рисунков</w:t>
            </w:r>
            <w:r w:rsidRPr="00CE6CDC">
              <w:rPr>
                <w:rFonts w:ascii="Times New Roman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3118" w:type="dxa"/>
          </w:tcPr>
          <w:p w:rsidR="00CE6CDC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297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46" w:type="dxa"/>
          </w:tcPr>
          <w:p w:rsidR="00CE6CDC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73" w:type="dxa"/>
          </w:tcPr>
          <w:p w:rsidR="00CE6CDC" w:rsidRPr="00CE6CDC" w:rsidRDefault="00D32FE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73" w:type="dxa"/>
          </w:tcPr>
          <w:p w:rsidR="00CE6CDC" w:rsidRPr="00CE6CDC" w:rsidRDefault="00CE6CDC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CDC" w:rsidRPr="000F763E" w:rsidTr="000F763E">
        <w:trPr>
          <w:trHeight w:val="257"/>
        </w:trPr>
        <w:tc>
          <w:tcPr>
            <w:tcW w:w="892" w:type="dxa"/>
          </w:tcPr>
          <w:p w:rsidR="00CE6CDC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1" w:type="dxa"/>
          </w:tcPr>
          <w:p w:rsidR="00CE6CDC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 xml:space="preserve">Круглый стол: «Молодёжь и цифровая </w:t>
            </w:r>
            <w:r w:rsidRPr="00CE6CDC">
              <w:rPr>
                <w:rFonts w:ascii="Times New Roman" w:hAnsi="Times New Roman" w:cs="Times New Roman"/>
              </w:rPr>
              <w:lastRenderedPageBreak/>
              <w:t>безопасность» для учащихся 7-9 классов</w:t>
            </w:r>
          </w:p>
        </w:tc>
        <w:tc>
          <w:tcPr>
            <w:tcW w:w="3118" w:type="dxa"/>
          </w:tcPr>
          <w:p w:rsidR="00CE6CDC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2978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</w:tc>
        <w:tc>
          <w:tcPr>
            <w:tcW w:w="2946" w:type="dxa"/>
          </w:tcPr>
          <w:p w:rsidR="00CE6CDC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73" w:type="dxa"/>
          </w:tcPr>
          <w:p w:rsidR="00CE6CDC" w:rsidRPr="00CE6CDC" w:rsidRDefault="00D32FE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3" w:type="dxa"/>
          </w:tcPr>
          <w:p w:rsidR="00CE6CDC" w:rsidRPr="00CE6CDC" w:rsidRDefault="00CE6CDC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CDC" w:rsidRPr="000F763E" w:rsidTr="000F763E">
        <w:trPr>
          <w:trHeight w:val="257"/>
        </w:trPr>
        <w:tc>
          <w:tcPr>
            <w:tcW w:w="892" w:type="dxa"/>
          </w:tcPr>
          <w:p w:rsidR="00CE6CDC" w:rsidRPr="00CE6CDC" w:rsidRDefault="00CE6CDC" w:rsidP="000F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</w:tcPr>
          <w:p w:rsidR="00CE6CDC" w:rsidRPr="00CE6CDC" w:rsidRDefault="00CE6CDC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6CDC">
              <w:rPr>
                <w:rFonts w:ascii="Times New Roman" w:hAnsi="Times New Roman" w:cs="Times New Roman"/>
              </w:rPr>
              <w:t>Игровое занятие «</w:t>
            </w:r>
            <w:r w:rsidR="006D7877">
              <w:rPr>
                <w:rFonts w:ascii="Times New Roman" w:hAnsi="Times New Roman" w:cs="Times New Roman"/>
              </w:rPr>
              <w:t>Деньги любят счет</w:t>
            </w:r>
            <w:r w:rsidRPr="00CE6CDC">
              <w:rPr>
                <w:rFonts w:ascii="Times New Roman" w:hAnsi="Times New Roman" w:cs="Times New Roman"/>
              </w:rPr>
              <w:t xml:space="preserve">» для учащихся </w:t>
            </w:r>
            <w:r w:rsidR="006E00D2">
              <w:rPr>
                <w:rFonts w:ascii="Times New Roman" w:hAnsi="Times New Roman" w:cs="Times New Roman"/>
              </w:rPr>
              <w:t>1- 4</w:t>
            </w:r>
            <w:r w:rsidRPr="00CE6CDC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118" w:type="dxa"/>
          </w:tcPr>
          <w:p w:rsidR="00CE6CDC" w:rsidRPr="00CE6CDC" w:rsidRDefault="00232978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297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46" w:type="dxa"/>
          </w:tcPr>
          <w:p w:rsidR="00CE6CDC" w:rsidRPr="00CE6CDC" w:rsidRDefault="00D32FEE" w:rsidP="00CE6C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73" w:type="dxa"/>
          </w:tcPr>
          <w:p w:rsidR="00CE6CDC" w:rsidRPr="00CE6CDC" w:rsidRDefault="00D32FEE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3" w:type="dxa"/>
          </w:tcPr>
          <w:p w:rsidR="00CE6CDC" w:rsidRPr="00CE6CDC" w:rsidRDefault="00CE6CDC" w:rsidP="00D32F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63E" w:rsidRPr="000F763E" w:rsidRDefault="000F763E" w:rsidP="000F763E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sectPr w:rsidR="000F763E" w:rsidRPr="000F763E" w:rsidSect="006D7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D9"/>
    <w:rsid w:val="000F763E"/>
    <w:rsid w:val="00232978"/>
    <w:rsid w:val="004708E2"/>
    <w:rsid w:val="004F01D9"/>
    <w:rsid w:val="005028B2"/>
    <w:rsid w:val="006D7877"/>
    <w:rsid w:val="006E00D2"/>
    <w:rsid w:val="009413A2"/>
    <w:rsid w:val="009A244E"/>
    <w:rsid w:val="00AC6C2D"/>
    <w:rsid w:val="00BA62B2"/>
    <w:rsid w:val="00CE6CDC"/>
    <w:rsid w:val="00D32FEE"/>
    <w:rsid w:val="00E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89A"/>
  <w15:chartTrackingRefBased/>
  <w15:docId w15:val="{4BF54F40-4CA6-4519-A4E6-8388BEB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63E"/>
    <w:pPr>
      <w:spacing w:after="0" w:line="240" w:lineRule="auto"/>
    </w:pPr>
  </w:style>
  <w:style w:type="table" w:styleId="a4">
    <w:name w:val="Table Grid"/>
    <w:basedOn w:val="a1"/>
    <w:uiPriority w:val="39"/>
    <w:rsid w:val="000F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08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0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3522843?w=wall-213522843_597%2Fall" TargetMode="External"/><Relationship Id="rId4" Type="http://schemas.openxmlformats.org/officeDocument/2006/relationships/hyperlink" Target="https://b16.uralschool.ru/?section_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АА</dc:creator>
  <cp:keywords/>
  <dc:description/>
  <cp:lastModifiedBy>user</cp:lastModifiedBy>
  <cp:revision>16</cp:revision>
  <dcterms:created xsi:type="dcterms:W3CDTF">2024-01-09T03:30:00Z</dcterms:created>
  <dcterms:modified xsi:type="dcterms:W3CDTF">2024-01-10T03:27:00Z</dcterms:modified>
</cp:coreProperties>
</file>